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3D2" w:rsidRPr="00225758" w:rsidRDefault="0007142D" w:rsidP="00BC23D2">
      <w:pPr>
        <w:jc w:val="center"/>
        <w:outlineLvl w:val="0"/>
        <w:rPr>
          <w:rFonts w:ascii="Arial" w:hAnsi="Arial" w:cs="Arial"/>
          <w:sz w:val="22"/>
          <w:szCs w:val="22"/>
        </w:rPr>
      </w:pPr>
      <w:r>
        <w:rPr>
          <w:rFonts w:ascii="Arial" w:hAnsi="Arial" w:cs="Arial"/>
          <w:sz w:val="22"/>
          <w:szCs w:val="22"/>
        </w:rPr>
        <w:t>S</w:t>
      </w:r>
      <w:r w:rsidR="00BC23D2" w:rsidRPr="00225758">
        <w:rPr>
          <w:rFonts w:ascii="Arial" w:hAnsi="Arial" w:cs="Arial"/>
          <w:sz w:val="22"/>
          <w:szCs w:val="22"/>
        </w:rPr>
        <w:t>tar Valley Ranch Association</w:t>
      </w:r>
    </w:p>
    <w:p w:rsidR="00BC23D2" w:rsidRPr="00225758" w:rsidRDefault="00BC23D2" w:rsidP="00BC23D2">
      <w:pPr>
        <w:jc w:val="center"/>
        <w:outlineLvl w:val="0"/>
        <w:rPr>
          <w:rFonts w:ascii="Arial" w:hAnsi="Arial" w:cs="Arial"/>
          <w:sz w:val="22"/>
          <w:szCs w:val="22"/>
        </w:rPr>
      </w:pPr>
      <w:r w:rsidRPr="00225758">
        <w:rPr>
          <w:rFonts w:ascii="Arial" w:hAnsi="Arial" w:cs="Arial"/>
          <w:sz w:val="22"/>
          <w:szCs w:val="22"/>
        </w:rPr>
        <w:t>Board of Directors Meeting</w:t>
      </w:r>
    </w:p>
    <w:p w:rsidR="00BC23D2" w:rsidRPr="00225758" w:rsidRDefault="004515A6" w:rsidP="00BC23D2">
      <w:pPr>
        <w:jc w:val="center"/>
        <w:outlineLvl w:val="0"/>
        <w:rPr>
          <w:rFonts w:ascii="Arial" w:hAnsi="Arial" w:cs="Arial"/>
          <w:sz w:val="22"/>
          <w:szCs w:val="22"/>
        </w:rPr>
      </w:pPr>
      <w:r>
        <w:rPr>
          <w:rFonts w:ascii="Arial" w:hAnsi="Arial" w:cs="Arial"/>
          <w:sz w:val="22"/>
          <w:szCs w:val="22"/>
        </w:rPr>
        <w:t>April 20</w:t>
      </w:r>
      <w:r w:rsidR="00363EEF">
        <w:rPr>
          <w:rFonts w:ascii="Arial" w:hAnsi="Arial" w:cs="Arial"/>
          <w:sz w:val="22"/>
          <w:szCs w:val="22"/>
        </w:rPr>
        <w:t>, 2013</w:t>
      </w:r>
    </w:p>
    <w:p w:rsidR="00D13A03" w:rsidRPr="00225758" w:rsidRDefault="00C872F1" w:rsidP="00BC23D2">
      <w:pPr>
        <w:jc w:val="center"/>
        <w:outlineLvl w:val="0"/>
        <w:rPr>
          <w:rFonts w:ascii="Arial" w:hAnsi="Arial" w:cs="Arial"/>
          <w:sz w:val="22"/>
          <w:szCs w:val="22"/>
        </w:rPr>
      </w:pPr>
      <w:r>
        <w:rPr>
          <w:rFonts w:ascii="Arial" w:hAnsi="Arial" w:cs="Arial"/>
          <w:sz w:val="22"/>
          <w:szCs w:val="22"/>
        </w:rPr>
        <w:t xml:space="preserve">9:00 </w:t>
      </w:r>
      <w:r w:rsidR="00657ADC">
        <w:rPr>
          <w:rFonts w:ascii="Arial" w:hAnsi="Arial" w:cs="Arial"/>
          <w:sz w:val="22"/>
          <w:szCs w:val="22"/>
        </w:rPr>
        <w:t>a.m.</w:t>
      </w:r>
    </w:p>
    <w:p w:rsidR="00BC23D2" w:rsidRDefault="00BC23D2" w:rsidP="00BC23D2">
      <w:pPr>
        <w:jc w:val="center"/>
        <w:outlineLvl w:val="0"/>
        <w:rPr>
          <w:rFonts w:ascii="Arial" w:hAnsi="Arial" w:cs="Arial"/>
          <w:sz w:val="22"/>
          <w:szCs w:val="22"/>
        </w:rPr>
      </w:pPr>
      <w:r w:rsidRPr="00225758">
        <w:rPr>
          <w:rFonts w:ascii="Arial" w:hAnsi="Arial" w:cs="Arial"/>
          <w:sz w:val="22"/>
          <w:szCs w:val="22"/>
        </w:rPr>
        <w:t>Town Hall</w:t>
      </w:r>
    </w:p>
    <w:p w:rsidR="00AA6AC8" w:rsidRDefault="00AA6AC8" w:rsidP="00BC23D2">
      <w:pPr>
        <w:jc w:val="center"/>
        <w:outlineLvl w:val="0"/>
        <w:rPr>
          <w:rFonts w:ascii="Arial" w:hAnsi="Arial" w:cs="Arial"/>
          <w:sz w:val="22"/>
          <w:szCs w:val="22"/>
        </w:rPr>
      </w:pPr>
    </w:p>
    <w:p w:rsidR="00F94FD5" w:rsidRDefault="00F94FD5" w:rsidP="00BC23D2">
      <w:pPr>
        <w:jc w:val="both"/>
        <w:rPr>
          <w:rFonts w:ascii="Arial" w:hAnsi="Arial" w:cs="Arial"/>
          <w:sz w:val="22"/>
          <w:szCs w:val="22"/>
        </w:rPr>
      </w:pPr>
      <w:r>
        <w:rPr>
          <w:rFonts w:ascii="Arial" w:hAnsi="Arial" w:cs="Arial"/>
          <w:sz w:val="22"/>
          <w:szCs w:val="22"/>
        </w:rPr>
        <w:t>Mike Blackman: C</w:t>
      </w:r>
      <w:r w:rsidR="00D13A03" w:rsidRPr="00225758">
        <w:rPr>
          <w:rFonts w:ascii="Arial" w:hAnsi="Arial" w:cs="Arial"/>
          <w:sz w:val="22"/>
          <w:szCs w:val="22"/>
        </w:rPr>
        <w:t>hairman</w:t>
      </w:r>
      <w:r w:rsidR="004515A6">
        <w:rPr>
          <w:rFonts w:ascii="Arial" w:hAnsi="Arial" w:cs="Arial"/>
          <w:sz w:val="22"/>
          <w:szCs w:val="22"/>
        </w:rPr>
        <w:t>-absent</w:t>
      </w:r>
    </w:p>
    <w:p w:rsidR="00F94FD5" w:rsidRDefault="00F94FD5" w:rsidP="00BC23D2">
      <w:pPr>
        <w:jc w:val="both"/>
        <w:rPr>
          <w:rFonts w:ascii="Arial" w:hAnsi="Arial" w:cs="Arial"/>
          <w:sz w:val="22"/>
          <w:szCs w:val="22"/>
        </w:rPr>
      </w:pPr>
      <w:r>
        <w:rPr>
          <w:rFonts w:ascii="Arial" w:hAnsi="Arial" w:cs="Arial"/>
          <w:sz w:val="22"/>
          <w:szCs w:val="22"/>
        </w:rPr>
        <w:t>Ron Denney: Vice Chairman</w:t>
      </w:r>
      <w:r w:rsidR="004D6335">
        <w:rPr>
          <w:rFonts w:ascii="Arial" w:hAnsi="Arial" w:cs="Arial"/>
          <w:sz w:val="22"/>
          <w:szCs w:val="22"/>
        </w:rPr>
        <w:t>-via phone</w:t>
      </w:r>
    </w:p>
    <w:p w:rsidR="00BC23D2" w:rsidRPr="00225758" w:rsidRDefault="00ED75F1" w:rsidP="00BC23D2">
      <w:pPr>
        <w:jc w:val="both"/>
        <w:rPr>
          <w:rFonts w:ascii="Arial" w:hAnsi="Arial" w:cs="Arial"/>
          <w:sz w:val="22"/>
          <w:szCs w:val="22"/>
        </w:rPr>
      </w:pPr>
      <w:r>
        <w:rPr>
          <w:rFonts w:ascii="Arial" w:hAnsi="Arial" w:cs="Arial"/>
          <w:sz w:val="22"/>
          <w:szCs w:val="22"/>
        </w:rPr>
        <w:t>Ann Earl</w:t>
      </w:r>
      <w:r w:rsidR="00225758">
        <w:rPr>
          <w:rFonts w:ascii="Arial" w:hAnsi="Arial" w:cs="Arial"/>
          <w:sz w:val="22"/>
          <w:szCs w:val="22"/>
        </w:rPr>
        <w:t xml:space="preserve">: </w:t>
      </w:r>
      <w:r w:rsidR="00D13A03" w:rsidRPr="00225758">
        <w:rPr>
          <w:rFonts w:ascii="Arial" w:hAnsi="Arial" w:cs="Arial"/>
          <w:sz w:val="22"/>
          <w:szCs w:val="22"/>
        </w:rPr>
        <w:t>Secretary</w:t>
      </w:r>
      <w:r w:rsidR="00BC23D2" w:rsidRPr="00225758">
        <w:rPr>
          <w:rFonts w:ascii="Arial" w:hAnsi="Arial" w:cs="Arial"/>
          <w:sz w:val="22"/>
          <w:szCs w:val="22"/>
        </w:rPr>
        <w:t>/Treasurer</w:t>
      </w:r>
    </w:p>
    <w:p w:rsidR="00BC23D2" w:rsidRPr="00225758" w:rsidRDefault="00F94FD5" w:rsidP="00BC23D2">
      <w:pPr>
        <w:jc w:val="both"/>
        <w:rPr>
          <w:rFonts w:ascii="Arial" w:hAnsi="Arial" w:cs="Arial"/>
          <w:sz w:val="22"/>
          <w:szCs w:val="22"/>
        </w:rPr>
      </w:pPr>
      <w:r>
        <w:rPr>
          <w:rFonts w:ascii="Arial" w:hAnsi="Arial" w:cs="Arial"/>
          <w:sz w:val="22"/>
          <w:szCs w:val="22"/>
        </w:rPr>
        <w:t>Jere Kovach</w:t>
      </w:r>
      <w:r w:rsidR="00225758">
        <w:rPr>
          <w:rFonts w:ascii="Arial" w:hAnsi="Arial" w:cs="Arial"/>
          <w:sz w:val="22"/>
          <w:szCs w:val="22"/>
        </w:rPr>
        <w:t xml:space="preserve">: </w:t>
      </w:r>
      <w:r w:rsidR="00BC23D2" w:rsidRPr="00225758">
        <w:rPr>
          <w:rFonts w:ascii="Arial" w:hAnsi="Arial" w:cs="Arial"/>
          <w:sz w:val="22"/>
          <w:szCs w:val="22"/>
        </w:rPr>
        <w:t>Director</w:t>
      </w:r>
      <w:r w:rsidR="004D6335">
        <w:rPr>
          <w:rFonts w:ascii="Arial" w:hAnsi="Arial" w:cs="Arial"/>
          <w:sz w:val="22"/>
          <w:szCs w:val="22"/>
        </w:rPr>
        <w:t>-via phone</w:t>
      </w:r>
    </w:p>
    <w:p w:rsidR="00F94FD5" w:rsidRDefault="00225758" w:rsidP="00BC23D2">
      <w:pPr>
        <w:jc w:val="both"/>
        <w:rPr>
          <w:rFonts w:ascii="Arial" w:hAnsi="Arial" w:cs="Arial"/>
          <w:sz w:val="22"/>
          <w:szCs w:val="22"/>
        </w:rPr>
      </w:pPr>
      <w:r>
        <w:rPr>
          <w:rFonts w:ascii="Arial" w:hAnsi="Arial" w:cs="Arial"/>
          <w:sz w:val="22"/>
          <w:szCs w:val="22"/>
        </w:rPr>
        <w:t xml:space="preserve">Derk Izatt: </w:t>
      </w:r>
      <w:r w:rsidR="00BC23D2" w:rsidRPr="00225758">
        <w:rPr>
          <w:rFonts w:ascii="Arial" w:hAnsi="Arial" w:cs="Arial"/>
          <w:sz w:val="22"/>
          <w:szCs w:val="22"/>
        </w:rPr>
        <w:t>Director</w:t>
      </w:r>
    </w:p>
    <w:p w:rsidR="00BC23D2" w:rsidRDefault="00BC23D2" w:rsidP="00BC23D2">
      <w:pPr>
        <w:jc w:val="both"/>
        <w:rPr>
          <w:rFonts w:ascii="Arial" w:hAnsi="Arial" w:cs="Arial"/>
          <w:sz w:val="22"/>
          <w:szCs w:val="22"/>
        </w:rPr>
      </w:pPr>
      <w:r w:rsidRPr="00225758">
        <w:rPr>
          <w:rFonts w:ascii="Arial" w:hAnsi="Arial" w:cs="Arial"/>
          <w:sz w:val="22"/>
          <w:szCs w:val="22"/>
        </w:rPr>
        <w:t>George To</w:t>
      </w:r>
      <w:r w:rsidR="00225758">
        <w:rPr>
          <w:rFonts w:ascii="Arial" w:hAnsi="Arial" w:cs="Arial"/>
          <w:sz w:val="22"/>
          <w:szCs w:val="22"/>
        </w:rPr>
        <w:t xml:space="preserve">olson: </w:t>
      </w:r>
      <w:r w:rsidRPr="00225758">
        <w:rPr>
          <w:rFonts w:ascii="Arial" w:hAnsi="Arial" w:cs="Arial"/>
          <w:sz w:val="22"/>
          <w:szCs w:val="22"/>
        </w:rPr>
        <w:t>Director</w:t>
      </w:r>
    </w:p>
    <w:p w:rsidR="00BD6E77" w:rsidRDefault="00BD6E77" w:rsidP="00BC23D2">
      <w:pPr>
        <w:jc w:val="both"/>
        <w:rPr>
          <w:rFonts w:ascii="Arial" w:hAnsi="Arial" w:cs="Arial"/>
          <w:sz w:val="22"/>
          <w:szCs w:val="22"/>
        </w:rPr>
      </w:pPr>
      <w:r>
        <w:rPr>
          <w:rFonts w:ascii="Arial" w:hAnsi="Arial" w:cs="Arial"/>
          <w:sz w:val="22"/>
          <w:szCs w:val="22"/>
        </w:rPr>
        <w:t>Robert Lujan: Director</w:t>
      </w:r>
      <w:r w:rsidR="004D6335">
        <w:rPr>
          <w:rFonts w:ascii="Arial" w:hAnsi="Arial" w:cs="Arial"/>
          <w:sz w:val="22"/>
          <w:szCs w:val="22"/>
        </w:rPr>
        <w:t>-</w:t>
      </w:r>
      <w:r w:rsidR="004515A6">
        <w:rPr>
          <w:rFonts w:ascii="Arial" w:hAnsi="Arial" w:cs="Arial"/>
          <w:sz w:val="22"/>
          <w:szCs w:val="22"/>
        </w:rPr>
        <w:t>via phone</w:t>
      </w:r>
    </w:p>
    <w:p w:rsidR="00AA6AC8" w:rsidRPr="00225758" w:rsidRDefault="00AA6AC8" w:rsidP="00BC23D2">
      <w:pPr>
        <w:jc w:val="both"/>
        <w:rPr>
          <w:rFonts w:ascii="Arial" w:hAnsi="Arial" w:cs="Arial"/>
          <w:sz w:val="22"/>
          <w:szCs w:val="22"/>
        </w:rPr>
      </w:pPr>
    </w:p>
    <w:p w:rsidR="00BC23D2" w:rsidRPr="00225758" w:rsidRDefault="00BC23D2" w:rsidP="00BC23D2">
      <w:pPr>
        <w:jc w:val="both"/>
        <w:outlineLvl w:val="0"/>
        <w:rPr>
          <w:rFonts w:ascii="Arial" w:hAnsi="Arial" w:cs="Arial"/>
          <w:b/>
          <w:sz w:val="22"/>
          <w:szCs w:val="22"/>
        </w:rPr>
      </w:pPr>
    </w:p>
    <w:p w:rsidR="00BC23D2" w:rsidRPr="00225758" w:rsidRDefault="00BC23D2" w:rsidP="00BC23D2">
      <w:pPr>
        <w:jc w:val="both"/>
        <w:outlineLvl w:val="0"/>
        <w:rPr>
          <w:rFonts w:ascii="Arial" w:hAnsi="Arial" w:cs="Arial"/>
          <w:sz w:val="22"/>
          <w:szCs w:val="22"/>
        </w:rPr>
      </w:pPr>
      <w:r w:rsidRPr="00225758">
        <w:rPr>
          <w:rFonts w:ascii="Arial" w:hAnsi="Arial" w:cs="Arial"/>
          <w:b/>
          <w:sz w:val="22"/>
          <w:szCs w:val="22"/>
        </w:rPr>
        <w:t>Call to order</w:t>
      </w:r>
      <w:r w:rsidRPr="00225758">
        <w:rPr>
          <w:rFonts w:ascii="Arial" w:hAnsi="Arial" w:cs="Arial"/>
          <w:sz w:val="22"/>
          <w:szCs w:val="22"/>
        </w:rPr>
        <w:t>:</w:t>
      </w:r>
    </w:p>
    <w:p w:rsidR="00BC23D2" w:rsidRDefault="006D1092" w:rsidP="00BC23D2">
      <w:pPr>
        <w:jc w:val="both"/>
        <w:outlineLvl w:val="0"/>
        <w:rPr>
          <w:rFonts w:ascii="Arial" w:hAnsi="Arial" w:cs="Arial"/>
          <w:sz w:val="22"/>
          <w:szCs w:val="22"/>
        </w:rPr>
      </w:pPr>
      <w:r>
        <w:rPr>
          <w:rFonts w:ascii="Arial" w:hAnsi="Arial" w:cs="Arial"/>
          <w:sz w:val="22"/>
          <w:szCs w:val="22"/>
        </w:rPr>
        <w:t xml:space="preserve">Director Izatt </w:t>
      </w:r>
      <w:r w:rsidR="00BC23D2" w:rsidRPr="00225758">
        <w:rPr>
          <w:rFonts w:ascii="Arial" w:hAnsi="Arial" w:cs="Arial"/>
          <w:sz w:val="22"/>
          <w:szCs w:val="22"/>
        </w:rPr>
        <w:t>cal</w:t>
      </w:r>
      <w:r w:rsidR="004D6335">
        <w:rPr>
          <w:rFonts w:ascii="Arial" w:hAnsi="Arial" w:cs="Arial"/>
          <w:sz w:val="22"/>
          <w:szCs w:val="22"/>
        </w:rPr>
        <w:t xml:space="preserve">led the meeting to order at </w:t>
      </w:r>
      <w:r w:rsidR="00F11412">
        <w:rPr>
          <w:rFonts w:ascii="Arial" w:hAnsi="Arial" w:cs="Arial"/>
          <w:sz w:val="22"/>
          <w:szCs w:val="22"/>
        </w:rPr>
        <w:t>9:02</w:t>
      </w:r>
      <w:r w:rsidR="004515A6">
        <w:rPr>
          <w:rFonts w:ascii="Arial" w:hAnsi="Arial" w:cs="Arial"/>
          <w:sz w:val="22"/>
          <w:szCs w:val="22"/>
        </w:rPr>
        <w:t xml:space="preserve"> </w:t>
      </w:r>
      <w:r w:rsidR="00B43A45">
        <w:rPr>
          <w:rFonts w:ascii="Arial" w:hAnsi="Arial" w:cs="Arial"/>
          <w:sz w:val="22"/>
          <w:szCs w:val="22"/>
        </w:rPr>
        <w:t xml:space="preserve">a.m. and </w:t>
      </w:r>
      <w:r w:rsidR="00BC23D2" w:rsidRPr="00225758">
        <w:rPr>
          <w:rFonts w:ascii="Arial" w:hAnsi="Arial" w:cs="Arial"/>
          <w:sz w:val="22"/>
          <w:szCs w:val="22"/>
        </w:rPr>
        <w:t xml:space="preserve">stated that there was a </w:t>
      </w:r>
      <w:r w:rsidR="00C13FEB">
        <w:rPr>
          <w:rFonts w:ascii="Arial" w:hAnsi="Arial" w:cs="Arial"/>
          <w:sz w:val="22"/>
          <w:szCs w:val="22"/>
        </w:rPr>
        <w:t>q</w:t>
      </w:r>
      <w:r w:rsidR="00BC23D2" w:rsidRPr="00225758">
        <w:rPr>
          <w:rFonts w:ascii="Arial" w:hAnsi="Arial" w:cs="Arial"/>
          <w:sz w:val="22"/>
          <w:szCs w:val="22"/>
        </w:rPr>
        <w:t>u</w:t>
      </w:r>
      <w:bookmarkStart w:id="0" w:name="_GoBack"/>
      <w:bookmarkEnd w:id="0"/>
      <w:r w:rsidR="00BC23D2" w:rsidRPr="00225758">
        <w:rPr>
          <w:rFonts w:ascii="Arial" w:hAnsi="Arial" w:cs="Arial"/>
          <w:sz w:val="22"/>
          <w:szCs w:val="22"/>
        </w:rPr>
        <w:t>orum and called for the Pledge of Allegiance.</w:t>
      </w:r>
    </w:p>
    <w:p w:rsidR="00EC366A" w:rsidRPr="00225758" w:rsidRDefault="00EC366A" w:rsidP="00BC23D2">
      <w:pPr>
        <w:jc w:val="both"/>
        <w:outlineLvl w:val="0"/>
        <w:rPr>
          <w:rFonts w:ascii="Arial" w:hAnsi="Arial" w:cs="Arial"/>
          <w:sz w:val="22"/>
          <w:szCs w:val="22"/>
        </w:rPr>
      </w:pPr>
    </w:p>
    <w:p w:rsidR="00BC23D2" w:rsidRPr="00225758" w:rsidRDefault="00F11412" w:rsidP="00BC23D2">
      <w:pPr>
        <w:jc w:val="both"/>
        <w:outlineLvl w:val="0"/>
        <w:rPr>
          <w:rFonts w:ascii="Arial" w:hAnsi="Arial" w:cs="Arial"/>
          <w:sz w:val="22"/>
          <w:szCs w:val="22"/>
        </w:rPr>
      </w:pPr>
      <w:r>
        <w:rPr>
          <w:rFonts w:ascii="Arial" w:hAnsi="Arial" w:cs="Arial"/>
          <w:sz w:val="22"/>
          <w:szCs w:val="22"/>
        </w:rPr>
        <w:t xml:space="preserve">Director Izatt </w:t>
      </w:r>
      <w:r w:rsidR="0016456C">
        <w:rPr>
          <w:rFonts w:ascii="Arial" w:hAnsi="Arial" w:cs="Arial"/>
          <w:sz w:val="22"/>
          <w:szCs w:val="22"/>
        </w:rPr>
        <w:t>recognized</w:t>
      </w:r>
      <w:r w:rsidR="004D6335">
        <w:rPr>
          <w:rFonts w:ascii="Arial" w:hAnsi="Arial" w:cs="Arial"/>
          <w:sz w:val="22"/>
          <w:szCs w:val="22"/>
        </w:rPr>
        <w:t xml:space="preserve"> </w:t>
      </w:r>
      <w:r>
        <w:rPr>
          <w:rFonts w:ascii="Arial" w:hAnsi="Arial" w:cs="Arial"/>
          <w:sz w:val="22"/>
          <w:szCs w:val="22"/>
        </w:rPr>
        <w:t xml:space="preserve">Mayor Siddoway and Councilmen Ed Koch and Kent Harker </w:t>
      </w:r>
      <w:r w:rsidR="00E60338">
        <w:rPr>
          <w:rFonts w:ascii="Arial" w:hAnsi="Arial" w:cs="Arial"/>
          <w:sz w:val="22"/>
          <w:szCs w:val="22"/>
        </w:rPr>
        <w:t>from</w:t>
      </w:r>
      <w:r w:rsidR="00EC366A">
        <w:rPr>
          <w:rFonts w:ascii="Arial" w:hAnsi="Arial" w:cs="Arial"/>
          <w:sz w:val="22"/>
          <w:szCs w:val="22"/>
        </w:rPr>
        <w:t xml:space="preserve"> </w:t>
      </w:r>
      <w:r w:rsidR="00711F7E">
        <w:rPr>
          <w:rFonts w:ascii="Arial" w:hAnsi="Arial" w:cs="Arial"/>
          <w:sz w:val="22"/>
          <w:szCs w:val="22"/>
        </w:rPr>
        <w:t xml:space="preserve">the Town of </w:t>
      </w:r>
      <w:r w:rsidR="00EC366A">
        <w:rPr>
          <w:rFonts w:ascii="Arial" w:hAnsi="Arial" w:cs="Arial"/>
          <w:sz w:val="22"/>
          <w:szCs w:val="22"/>
        </w:rPr>
        <w:t>Star Valley Ranch</w:t>
      </w:r>
      <w:r w:rsidR="00DB0D73" w:rsidRPr="00225758">
        <w:rPr>
          <w:rFonts w:ascii="Arial" w:hAnsi="Arial" w:cs="Arial"/>
          <w:sz w:val="22"/>
          <w:szCs w:val="22"/>
        </w:rPr>
        <w:t>.</w:t>
      </w:r>
    </w:p>
    <w:p w:rsidR="00DB0D73" w:rsidRPr="00225758" w:rsidRDefault="00DB0D73" w:rsidP="00BC23D2">
      <w:pPr>
        <w:jc w:val="both"/>
        <w:outlineLvl w:val="0"/>
        <w:rPr>
          <w:rFonts w:ascii="Arial" w:hAnsi="Arial" w:cs="Arial"/>
          <w:sz w:val="22"/>
          <w:szCs w:val="22"/>
        </w:rPr>
      </w:pPr>
    </w:p>
    <w:p w:rsidR="004D6335" w:rsidRDefault="00643A73" w:rsidP="004D6335">
      <w:pPr>
        <w:numPr>
          <w:ilvl w:val="0"/>
          <w:numId w:val="1"/>
        </w:numPr>
        <w:jc w:val="both"/>
        <w:outlineLvl w:val="0"/>
        <w:rPr>
          <w:rFonts w:ascii="Arial" w:hAnsi="Arial" w:cs="Arial"/>
          <w:b/>
          <w:sz w:val="22"/>
          <w:szCs w:val="22"/>
        </w:rPr>
      </w:pPr>
      <w:r>
        <w:rPr>
          <w:rFonts w:ascii="Arial" w:hAnsi="Arial" w:cs="Arial"/>
          <w:b/>
          <w:sz w:val="22"/>
          <w:szCs w:val="22"/>
        </w:rPr>
        <w:t>Adopt Agenda:</w:t>
      </w:r>
      <w:r w:rsidR="00B259E9">
        <w:rPr>
          <w:rFonts w:ascii="Arial" w:hAnsi="Arial" w:cs="Arial"/>
          <w:b/>
          <w:sz w:val="22"/>
          <w:szCs w:val="22"/>
        </w:rPr>
        <w:t>*</w:t>
      </w:r>
    </w:p>
    <w:p w:rsidR="003314A4" w:rsidRPr="004D6335" w:rsidRDefault="00F11412" w:rsidP="004D6335">
      <w:pPr>
        <w:pStyle w:val="ListParagraph"/>
        <w:numPr>
          <w:ilvl w:val="0"/>
          <w:numId w:val="29"/>
        </w:numPr>
        <w:jc w:val="both"/>
        <w:outlineLvl w:val="0"/>
        <w:rPr>
          <w:rFonts w:ascii="Arial" w:hAnsi="Arial" w:cs="Arial"/>
          <w:b/>
          <w:sz w:val="22"/>
          <w:szCs w:val="22"/>
        </w:rPr>
      </w:pPr>
      <w:r>
        <w:rPr>
          <w:rFonts w:ascii="Arial" w:hAnsi="Arial" w:cs="Arial"/>
          <w:sz w:val="22"/>
          <w:szCs w:val="22"/>
        </w:rPr>
        <w:t xml:space="preserve">Director Toolson </w:t>
      </w:r>
      <w:r w:rsidR="00BC23D2" w:rsidRPr="004D6335">
        <w:rPr>
          <w:rFonts w:ascii="Arial" w:hAnsi="Arial" w:cs="Arial"/>
          <w:sz w:val="22"/>
          <w:szCs w:val="22"/>
        </w:rPr>
        <w:t>made a m</w:t>
      </w:r>
      <w:r w:rsidR="00001CEC" w:rsidRPr="004D6335">
        <w:rPr>
          <w:rFonts w:ascii="Arial" w:hAnsi="Arial" w:cs="Arial"/>
          <w:sz w:val="22"/>
          <w:szCs w:val="22"/>
        </w:rPr>
        <w:t xml:space="preserve">otion to adopt </w:t>
      </w:r>
      <w:r w:rsidR="006F54E6" w:rsidRPr="004D6335">
        <w:rPr>
          <w:rFonts w:ascii="Arial" w:hAnsi="Arial" w:cs="Arial"/>
          <w:sz w:val="22"/>
          <w:szCs w:val="22"/>
        </w:rPr>
        <w:t>agenda</w:t>
      </w:r>
      <w:r w:rsidR="00DB0D73" w:rsidRPr="004D6335">
        <w:rPr>
          <w:rFonts w:ascii="Arial" w:hAnsi="Arial" w:cs="Arial"/>
          <w:sz w:val="22"/>
          <w:szCs w:val="22"/>
        </w:rPr>
        <w:t xml:space="preserve"> as </w:t>
      </w:r>
      <w:r>
        <w:rPr>
          <w:rFonts w:ascii="Arial" w:hAnsi="Arial" w:cs="Arial"/>
          <w:sz w:val="22"/>
          <w:szCs w:val="22"/>
        </w:rPr>
        <w:t>amended</w:t>
      </w:r>
      <w:r w:rsidR="00BC23D2" w:rsidRPr="004D6335">
        <w:rPr>
          <w:rFonts w:ascii="Arial" w:hAnsi="Arial" w:cs="Arial"/>
          <w:sz w:val="22"/>
          <w:szCs w:val="22"/>
        </w:rPr>
        <w:t>.</w:t>
      </w:r>
    </w:p>
    <w:p w:rsidR="00E47604" w:rsidRPr="00225758" w:rsidRDefault="006A2474" w:rsidP="00BC23D2">
      <w:pPr>
        <w:jc w:val="both"/>
        <w:outlineLvl w:val="0"/>
        <w:rPr>
          <w:rFonts w:ascii="Arial" w:hAnsi="Arial" w:cs="Arial"/>
          <w:sz w:val="22"/>
          <w:szCs w:val="22"/>
        </w:rPr>
      </w:pPr>
      <w:r w:rsidRPr="00225758">
        <w:rPr>
          <w:rFonts w:ascii="Arial" w:hAnsi="Arial" w:cs="Arial"/>
          <w:sz w:val="22"/>
          <w:szCs w:val="22"/>
        </w:rPr>
        <w:tab/>
      </w:r>
      <w:r w:rsidRPr="00225758">
        <w:rPr>
          <w:rFonts w:ascii="Arial" w:hAnsi="Arial" w:cs="Arial"/>
          <w:sz w:val="22"/>
          <w:szCs w:val="22"/>
        </w:rPr>
        <w:tab/>
      </w:r>
      <w:r w:rsidR="00F11412">
        <w:rPr>
          <w:rFonts w:ascii="Arial" w:hAnsi="Arial" w:cs="Arial"/>
          <w:sz w:val="22"/>
          <w:szCs w:val="22"/>
        </w:rPr>
        <w:t xml:space="preserve">Secretary/Treasurer Earl </w:t>
      </w:r>
      <w:r w:rsidR="00BC23D2" w:rsidRPr="00225758">
        <w:rPr>
          <w:rFonts w:ascii="Arial" w:hAnsi="Arial" w:cs="Arial"/>
          <w:sz w:val="22"/>
          <w:szCs w:val="22"/>
        </w:rPr>
        <w:t>seconded the motion.</w:t>
      </w:r>
    </w:p>
    <w:p w:rsidR="00BC23D2" w:rsidRPr="00225758" w:rsidRDefault="00E47604" w:rsidP="00BC23D2">
      <w:pPr>
        <w:jc w:val="both"/>
        <w:outlineLvl w:val="0"/>
        <w:rPr>
          <w:rFonts w:ascii="Arial" w:hAnsi="Arial" w:cs="Arial"/>
          <w:sz w:val="22"/>
          <w:szCs w:val="22"/>
        </w:rPr>
      </w:pPr>
      <w:r w:rsidRPr="00225758">
        <w:rPr>
          <w:rFonts w:ascii="Arial" w:hAnsi="Arial" w:cs="Arial"/>
          <w:sz w:val="22"/>
          <w:szCs w:val="22"/>
        </w:rPr>
        <w:tab/>
      </w:r>
      <w:r w:rsidRPr="00225758">
        <w:rPr>
          <w:rFonts w:ascii="Arial" w:hAnsi="Arial" w:cs="Arial"/>
          <w:sz w:val="22"/>
          <w:szCs w:val="22"/>
        </w:rPr>
        <w:tab/>
      </w:r>
      <w:r w:rsidR="00F2197A">
        <w:rPr>
          <w:rFonts w:ascii="Arial" w:hAnsi="Arial" w:cs="Arial"/>
          <w:sz w:val="22"/>
          <w:szCs w:val="22"/>
        </w:rPr>
        <w:t>Motion passed</w:t>
      </w:r>
      <w:r w:rsidR="00BC23D2" w:rsidRPr="00225758">
        <w:rPr>
          <w:rFonts w:ascii="Arial" w:hAnsi="Arial" w:cs="Arial"/>
          <w:sz w:val="22"/>
          <w:szCs w:val="22"/>
        </w:rPr>
        <w:t xml:space="preserve"> unanimously.</w:t>
      </w:r>
    </w:p>
    <w:p w:rsidR="00BC23D2" w:rsidRPr="00225758" w:rsidRDefault="00BC23D2" w:rsidP="00BC23D2">
      <w:pPr>
        <w:jc w:val="both"/>
        <w:outlineLvl w:val="0"/>
        <w:rPr>
          <w:rFonts w:ascii="Arial" w:hAnsi="Arial" w:cs="Arial"/>
          <w:sz w:val="22"/>
          <w:szCs w:val="22"/>
        </w:rPr>
      </w:pPr>
    </w:p>
    <w:p w:rsidR="00BA4AAC" w:rsidRPr="00225758" w:rsidRDefault="00BC23D2" w:rsidP="00BA4AAC">
      <w:pPr>
        <w:numPr>
          <w:ilvl w:val="0"/>
          <w:numId w:val="1"/>
        </w:numPr>
        <w:jc w:val="both"/>
        <w:outlineLvl w:val="0"/>
        <w:rPr>
          <w:rFonts w:ascii="Arial" w:hAnsi="Arial" w:cs="Arial"/>
          <w:b/>
          <w:sz w:val="22"/>
          <w:szCs w:val="22"/>
        </w:rPr>
      </w:pPr>
      <w:r w:rsidRPr="00225758">
        <w:rPr>
          <w:rFonts w:ascii="Arial" w:hAnsi="Arial" w:cs="Arial"/>
          <w:b/>
          <w:sz w:val="22"/>
          <w:szCs w:val="22"/>
        </w:rPr>
        <w:t xml:space="preserve"> Approval of Minutes for </w:t>
      </w:r>
      <w:r w:rsidR="004515A6">
        <w:rPr>
          <w:rFonts w:ascii="Arial" w:hAnsi="Arial" w:cs="Arial"/>
          <w:b/>
          <w:sz w:val="22"/>
          <w:szCs w:val="22"/>
        </w:rPr>
        <w:t>March</w:t>
      </w:r>
      <w:r w:rsidR="005C33E8">
        <w:rPr>
          <w:rFonts w:ascii="Arial" w:hAnsi="Arial" w:cs="Arial"/>
          <w:b/>
          <w:sz w:val="22"/>
          <w:szCs w:val="22"/>
        </w:rPr>
        <w:t xml:space="preserve"> 2013</w:t>
      </w:r>
      <w:r w:rsidRPr="00225758">
        <w:rPr>
          <w:rFonts w:ascii="Arial" w:hAnsi="Arial" w:cs="Arial"/>
          <w:b/>
          <w:sz w:val="22"/>
          <w:szCs w:val="22"/>
        </w:rPr>
        <w:t xml:space="preserve"> Board Meeting:</w:t>
      </w:r>
      <w:r w:rsidR="00B259E9">
        <w:rPr>
          <w:rFonts w:ascii="Arial" w:hAnsi="Arial" w:cs="Arial"/>
          <w:b/>
          <w:sz w:val="22"/>
          <w:szCs w:val="22"/>
        </w:rPr>
        <w:t>*</w:t>
      </w:r>
    </w:p>
    <w:p w:rsidR="00BC23D2" w:rsidRPr="00225758" w:rsidRDefault="00F11412" w:rsidP="003314A4">
      <w:pPr>
        <w:numPr>
          <w:ilvl w:val="0"/>
          <w:numId w:val="7"/>
        </w:numPr>
        <w:outlineLvl w:val="0"/>
        <w:rPr>
          <w:rFonts w:ascii="Arial" w:hAnsi="Arial" w:cs="Arial"/>
          <w:sz w:val="22"/>
          <w:szCs w:val="22"/>
        </w:rPr>
      </w:pPr>
      <w:r>
        <w:rPr>
          <w:rFonts w:ascii="Arial" w:hAnsi="Arial" w:cs="Arial"/>
          <w:sz w:val="22"/>
          <w:szCs w:val="22"/>
        </w:rPr>
        <w:t xml:space="preserve">Director Kovach </w:t>
      </w:r>
      <w:r w:rsidR="00BC23D2" w:rsidRPr="00225758">
        <w:rPr>
          <w:rFonts w:ascii="Arial" w:hAnsi="Arial" w:cs="Arial"/>
          <w:sz w:val="22"/>
          <w:szCs w:val="22"/>
        </w:rPr>
        <w:t>made a motion to approve the</w:t>
      </w:r>
      <w:r w:rsidR="00F30B29">
        <w:rPr>
          <w:rFonts w:ascii="Arial" w:hAnsi="Arial" w:cs="Arial"/>
          <w:sz w:val="22"/>
          <w:szCs w:val="22"/>
        </w:rPr>
        <w:t xml:space="preserve"> </w:t>
      </w:r>
      <w:r w:rsidR="004515A6">
        <w:rPr>
          <w:rFonts w:ascii="Arial" w:hAnsi="Arial" w:cs="Arial"/>
          <w:sz w:val="22"/>
          <w:szCs w:val="22"/>
        </w:rPr>
        <w:t>March</w:t>
      </w:r>
      <w:r w:rsidR="005C33E8">
        <w:rPr>
          <w:rFonts w:ascii="Arial" w:hAnsi="Arial" w:cs="Arial"/>
          <w:sz w:val="22"/>
          <w:szCs w:val="22"/>
        </w:rPr>
        <w:t xml:space="preserve"> 2013</w:t>
      </w:r>
      <w:r w:rsidR="00BC23D2" w:rsidRPr="00225758">
        <w:rPr>
          <w:rFonts w:ascii="Arial" w:hAnsi="Arial" w:cs="Arial"/>
          <w:sz w:val="22"/>
          <w:szCs w:val="22"/>
        </w:rPr>
        <w:t xml:space="preserve"> Board Meeting Minutes as written.</w:t>
      </w:r>
    </w:p>
    <w:p w:rsidR="00BC23D2" w:rsidRDefault="00BC23D2" w:rsidP="00BC23D2">
      <w:pPr>
        <w:jc w:val="both"/>
        <w:rPr>
          <w:rFonts w:ascii="Arial" w:hAnsi="Arial" w:cs="Arial"/>
          <w:sz w:val="22"/>
          <w:szCs w:val="22"/>
        </w:rPr>
      </w:pPr>
      <w:r w:rsidRPr="00225758">
        <w:rPr>
          <w:rFonts w:ascii="Arial" w:hAnsi="Arial" w:cs="Arial"/>
          <w:sz w:val="22"/>
          <w:szCs w:val="22"/>
        </w:rPr>
        <w:tab/>
      </w:r>
      <w:r w:rsidRPr="00225758">
        <w:rPr>
          <w:rFonts w:ascii="Arial" w:hAnsi="Arial" w:cs="Arial"/>
          <w:sz w:val="22"/>
          <w:szCs w:val="22"/>
        </w:rPr>
        <w:tab/>
      </w:r>
      <w:r w:rsidR="00F11412">
        <w:rPr>
          <w:rFonts w:ascii="Arial" w:hAnsi="Arial" w:cs="Arial"/>
          <w:sz w:val="22"/>
          <w:szCs w:val="22"/>
        </w:rPr>
        <w:t xml:space="preserve">Director Toolson </w:t>
      </w:r>
      <w:r w:rsidRPr="00225758">
        <w:rPr>
          <w:rFonts w:ascii="Arial" w:hAnsi="Arial" w:cs="Arial"/>
          <w:sz w:val="22"/>
          <w:szCs w:val="22"/>
        </w:rPr>
        <w:t>seconded the motion.</w:t>
      </w:r>
    </w:p>
    <w:p w:rsidR="00BC23D2" w:rsidRPr="00225758" w:rsidRDefault="002521B2" w:rsidP="00BC23D2">
      <w:pPr>
        <w:jc w:val="both"/>
        <w:rPr>
          <w:rFonts w:ascii="Arial" w:hAnsi="Arial" w:cs="Arial"/>
          <w:sz w:val="22"/>
          <w:szCs w:val="22"/>
        </w:rPr>
      </w:pPr>
      <w:r>
        <w:rPr>
          <w:rFonts w:ascii="Arial" w:hAnsi="Arial" w:cs="Arial"/>
          <w:sz w:val="22"/>
          <w:szCs w:val="22"/>
        </w:rPr>
        <w:tab/>
      </w:r>
      <w:r>
        <w:rPr>
          <w:rFonts w:ascii="Arial" w:hAnsi="Arial" w:cs="Arial"/>
          <w:sz w:val="22"/>
          <w:szCs w:val="22"/>
        </w:rPr>
        <w:tab/>
      </w:r>
      <w:r w:rsidR="00BC23D2" w:rsidRPr="00225758">
        <w:rPr>
          <w:rFonts w:ascii="Arial" w:hAnsi="Arial" w:cs="Arial"/>
          <w:sz w:val="22"/>
          <w:szCs w:val="22"/>
        </w:rPr>
        <w:t>Motion pa</w:t>
      </w:r>
      <w:r w:rsidR="00F2197A">
        <w:rPr>
          <w:rFonts w:ascii="Arial" w:hAnsi="Arial" w:cs="Arial"/>
          <w:sz w:val="22"/>
          <w:szCs w:val="22"/>
        </w:rPr>
        <w:t>ssed</w:t>
      </w:r>
      <w:r w:rsidR="00711F7E">
        <w:rPr>
          <w:rFonts w:ascii="Arial" w:hAnsi="Arial" w:cs="Arial"/>
          <w:sz w:val="22"/>
          <w:szCs w:val="22"/>
        </w:rPr>
        <w:t xml:space="preserve"> unanimously</w:t>
      </w:r>
      <w:r w:rsidR="00BC23D2" w:rsidRPr="00225758">
        <w:rPr>
          <w:rFonts w:ascii="Arial" w:hAnsi="Arial" w:cs="Arial"/>
          <w:sz w:val="22"/>
          <w:szCs w:val="22"/>
        </w:rPr>
        <w:t>.</w:t>
      </w:r>
    </w:p>
    <w:p w:rsidR="00BC23D2" w:rsidRPr="00225758" w:rsidRDefault="00BC23D2" w:rsidP="00BC23D2">
      <w:pPr>
        <w:jc w:val="both"/>
        <w:rPr>
          <w:rFonts w:ascii="Arial" w:hAnsi="Arial" w:cs="Arial"/>
          <w:sz w:val="22"/>
          <w:szCs w:val="22"/>
        </w:rPr>
      </w:pPr>
    </w:p>
    <w:p w:rsidR="00F2197A" w:rsidRPr="00F2197A" w:rsidRDefault="00BC23D2" w:rsidP="00F2197A">
      <w:pPr>
        <w:numPr>
          <w:ilvl w:val="0"/>
          <w:numId w:val="1"/>
        </w:numPr>
        <w:jc w:val="both"/>
        <w:rPr>
          <w:rFonts w:ascii="Arial" w:hAnsi="Arial" w:cs="Arial"/>
          <w:sz w:val="22"/>
          <w:szCs w:val="22"/>
        </w:rPr>
      </w:pPr>
      <w:r w:rsidRPr="00225758">
        <w:rPr>
          <w:rFonts w:ascii="Arial" w:hAnsi="Arial" w:cs="Arial"/>
          <w:b/>
          <w:sz w:val="22"/>
          <w:szCs w:val="22"/>
        </w:rPr>
        <w:t>Standing &amp; Special Committee Reports</w:t>
      </w:r>
      <w:r w:rsidR="00EC0078">
        <w:rPr>
          <w:rFonts w:ascii="Arial" w:hAnsi="Arial" w:cs="Arial"/>
          <w:b/>
          <w:sz w:val="22"/>
          <w:szCs w:val="22"/>
        </w:rPr>
        <w:t>:</w:t>
      </w:r>
    </w:p>
    <w:p w:rsidR="00BC23D2" w:rsidRPr="00225758" w:rsidRDefault="00BC23D2" w:rsidP="00BC23D2">
      <w:pPr>
        <w:pStyle w:val="ColorfulList-Accent11"/>
        <w:rPr>
          <w:rFonts w:ascii="Arial" w:hAnsi="Arial" w:cs="Arial"/>
          <w:b/>
        </w:rPr>
      </w:pPr>
    </w:p>
    <w:p w:rsidR="004515A6" w:rsidRDefault="00ED75F1" w:rsidP="004515A6">
      <w:pPr>
        <w:numPr>
          <w:ilvl w:val="1"/>
          <w:numId w:val="2"/>
        </w:numPr>
        <w:jc w:val="both"/>
        <w:outlineLvl w:val="0"/>
        <w:rPr>
          <w:rFonts w:ascii="Arial" w:hAnsi="Arial" w:cs="Arial"/>
          <w:b/>
          <w:sz w:val="22"/>
          <w:szCs w:val="22"/>
        </w:rPr>
      </w:pPr>
      <w:r>
        <w:rPr>
          <w:rFonts w:ascii="Arial" w:hAnsi="Arial" w:cs="Arial"/>
          <w:b/>
          <w:sz w:val="22"/>
          <w:szCs w:val="22"/>
        </w:rPr>
        <w:t>Chairman’s</w:t>
      </w:r>
      <w:r w:rsidR="004630F5">
        <w:rPr>
          <w:rFonts w:ascii="Arial" w:hAnsi="Arial" w:cs="Arial"/>
          <w:b/>
          <w:sz w:val="22"/>
          <w:szCs w:val="22"/>
        </w:rPr>
        <w:t xml:space="preserve"> Report:  </w:t>
      </w:r>
      <w:r w:rsidR="004515A6">
        <w:rPr>
          <w:rFonts w:ascii="Arial" w:hAnsi="Arial" w:cs="Arial"/>
          <w:b/>
          <w:sz w:val="22"/>
          <w:szCs w:val="22"/>
        </w:rPr>
        <w:t>Director Izatt read the following report prepared by Chairman Blackman</w:t>
      </w:r>
      <w:r w:rsidR="008E2BB9">
        <w:rPr>
          <w:rFonts w:ascii="Arial" w:hAnsi="Arial" w:cs="Arial"/>
          <w:b/>
          <w:sz w:val="22"/>
          <w:szCs w:val="22"/>
        </w:rPr>
        <w:t>:</w:t>
      </w:r>
    </w:p>
    <w:p w:rsidR="004515A6" w:rsidRPr="004515A6" w:rsidRDefault="004515A6" w:rsidP="004515A6">
      <w:pPr>
        <w:ind w:left="1440"/>
        <w:jc w:val="both"/>
        <w:outlineLvl w:val="0"/>
        <w:rPr>
          <w:rFonts w:ascii="Arial" w:hAnsi="Arial" w:cs="Arial"/>
          <w:sz w:val="22"/>
          <w:szCs w:val="22"/>
        </w:rPr>
      </w:pPr>
      <w:r w:rsidRPr="004515A6">
        <w:rPr>
          <w:rFonts w:ascii="Arial" w:hAnsi="Arial" w:cs="Arial"/>
          <w:sz w:val="22"/>
          <w:szCs w:val="22"/>
        </w:rPr>
        <w:t>Even though it is spring time, many of our members have not returned to the valley yet and several of our standing committees have not met and therefore will not have reports today.  Those committees that will not have reports are as follows:</w:t>
      </w:r>
    </w:p>
    <w:p w:rsidR="004515A6" w:rsidRPr="004515A6" w:rsidRDefault="004515A6" w:rsidP="004515A6">
      <w:pPr>
        <w:ind w:left="1440"/>
        <w:jc w:val="both"/>
        <w:outlineLvl w:val="0"/>
        <w:rPr>
          <w:rFonts w:ascii="Arial" w:hAnsi="Arial" w:cs="Arial"/>
          <w:sz w:val="22"/>
          <w:szCs w:val="22"/>
        </w:rPr>
      </w:pPr>
      <w:r w:rsidRPr="004515A6">
        <w:rPr>
          <w:rFonts w:ascii="Arial" w:hAnsi="Arial" w:cs="Arial"/>
          <w:sz w:val="22"/>
          <w:szCs w:val="22"/>
        </w:rPr>
        <w:t>1.</w:t>
      </w:r>
      <w:r w:rsidRPr="004515A6">
        <w:rPr>
          <w:rFonts w:ascii="Arial" w:hAnsi="Arial" w:cs="Arial"/>
          <w:sz w:val="22"/>
          <w:szCs w:val="22"/>
        </w:rPr>
        <w:tab/>
        <w:t xml:space="preserve">The Utilities Committee </w:t>
      </w:r>
    </w:p>
    <w:p w:rsidR="004515A6" w:rsidRPr="004515A6" w:rsidRDefault="004515A6" w:rsidP="004515A6">
      <w:pPr>
        <w:ind w:left="1440"/>
        <w:jc w:val="both"/>
        <w:outlineLvl w:val="0"/>
        <w:rPr>
          <w:rFonts w:ascii="Arial" w:hAnsi="Arial" w:cs="Arial"/>
          <w:sz w:val="22"/>
          <w:szCs w:val="22"/>
        </w:rPr>
      </w:pPr>
      <w:r w:rsidRPr="004515A6">
        <w:rPr>
          <w:rFonts w:ascii="Arial" w:hAnsi="Arial" w:cs="Arial"/>
          <w:sz w:val="22"/>
          <w:szCs w:val="22"/>
        </w:rPr>
        <w:t>2.</w:t>
      </w:r>
      <w:r w:rsidRPr="004515A6">
        <w:rPr>
          <w:rFonts w:ascii="Arial" w:hAnsi="Arial" w:cs="Arial"/>
          <w:sz w:val="22"/>
          <w:szCs w:val="22"/>
        </w:rPr>
        <w:tab/>
        <w:t>Master Planning Committee</w:t>
      </w:r>
    </w:p>
    <w:p w:rsidR="004515A6" w:rsidRPr="004515A6" w:rsidRDefault="004515A6" w:rsidP="004515A6">
      <w:pPr>
        <w:ind w:left="1440"/>
        <w:jc w:val="both"/>
        <w:outlineLvl w:val="0"/>
        <w:rPr>
          <w:rFonts w:ascii="Arial" w:hAnsi="Arial" w:cs="Arial"/>
          <w:sz w:val="22"/>
          <w:szCs w:val="22"/>
        </w:rPr>
      </w:pPr>
    </w:p>
    <w:p w:rsidR="004515A6" w:rsidRPr="004515A6" w:rsidRDefault="004515A6" w:rsidP="004515A6">
      <w:pPr>
        <w:ind w:left="1440"/>
        <w:jc w:val="both"/>
        <w:outlineLvl w:val="0"/>
        <w:rPr>
          <w:rFonts w:ascii="Arial" w:hAnsi="Arial" w:cs="Arial"/>
          <w:sz w:val="22"/>
          <w:szCs w:val="22"/>
        </w:rPr>
      </w:pPr>
      <w:r w:rsidRPr="004515A6">
        <w:rPr>
          <w:rFonts w:ascii="Arial" w:hAnsi="Arial" w:cs="Arial"/>
          <w:sz w:val="22"/>
          <w:szCs w:val="22"/>
        </w:rPr>
        <w:t>We anticipate these committees gearing back up as the weather improves and more people return from their winter residences during the next month.</w:t>
      </w:r>
    </w:p>
    <w:p w:rsidR="004515A6" w:rsidRPr="004515A6" w:rsidRDefault="004515A6" w:rsidP="004515A6">
      <w:pPr>
        <w:ind w:left="1440"/>
        <w:jc w:val="both"/>
        <w:outlineLvl w:val="0"/>
        <w:rPr>
          <w:rFonts w:ascii="Arial" w:hAnsi="Arial" w:cs="Arial"/>
          <w:sz w:val="22"/>
          <w:szCs w:val="22"/>
        </w:rPr>
      </w:pPr>
    </w:p>
    <w:p w:rsidR="004515A6" w:rsidRPr="004515A6" w:rsidRDefault="004515A6" w:rsidP="004515A6">
      <w:pPr>
        <w:ind w:left="1440"/>
        <w:jc w:val="both"/>
        <w:outlineLvl w:val="0"/>
        <w:rPr>
          <w:rFonts w:ascii="Arial" w:hAnsi="Arial" w:cs="Arial"/>
          <w:sz w:val="22"/>
          <w:szCs w:val="22"/>
        </w:rPr>
      </w:pPr>
      <w:r w:rsidRPr="004515A6">
        <w:rPr>
          <w:rFonts w:ascii="Arial" w:hAnsi="Arial" w:cs="Arial"/>
          <w:sz w:val="22"/>
          <w:szCs w:val="22"/>
        </w:rPr>
        <w:t>As you will hear from Bob Lujan later, the Barn/Silo Committee did not meet but the project has been moving forward.  We have discussed the pros and cons of all the drawings and we have, what the Board believes, is a final set of conceptual drawings.  It is the Board’s goal to have the new drawings ready by the next Board meeting for a formal presentation to include the architects for further comment. I am very excited about these new drawings and thank all who participated in this project for their comments; I think we have a better project because of this cooperation.  Responses to every comment that was made during the first three months of this year will also be prepared and will be published on the Association website just before the May 18 meeting.</w:t>
      </w:r>
    </w:p>
    <w:p w:rsidR="004515A6" w:rsidRPr="004515A6" w:rsidRDefault="004515A6" w:rsidP="004515A6">
      <w:pPr>
        <w:ind w:left="1440"/>
        <w:jc w:val="both"/>
        <w:outlineLvl w:val="0"/>
        <w:rPr>
          <w:rFonts w:ascii="Arial" w:hAnsi="Arial" w:cs="Arial"/>
          <w:sz w:val="22"/>
          <w:szCs w:val="22"/>
        </w:rPr>
      </w:pPr>
    </w:p>
    <w:p w:rsidR="004515A6" w:rsidRPr="004515A6" w:rsidRDefault="004515A6" w:rsidP="004515A6">
      <w:pPr>
        <w:ind w:left="1440"/>
        <w:jc w:val="both"/>
        <w:outlineLvl w:val="0"/>
        <w:rPr>
          <w:rFonts w:ascii="Arial" w:hAnsi="Arial" w:cs="Arial"/>
          <w:sz w:val="22"/>
          <w:szCs w:val="22"/>
        </w:rPr>
      </w:pPr>
      <w:r w:rsidRPr="004515A6">
        <w:rPr>
          <w:rFonts w:ascii="Arial" w:hAnsi="Arial" w:cs="Arial"/>
          <w:sz w:val="22"/>
          <w:szCs w:val="22"/>
        </w:rPr>
        <w:t xml:space="preserve">The next important item before the Board is the election of new Board members at the annual meeting.  To accomplish this we established a calendar of milestones.  Election packets have been available at the Association offices since April 1.  The deadline for returning the packets is 4 pm on Tuesday April 23rd.   </w:t>
      </w:r>
    </w:p>
    <w:p w:rsidR="004515A6" w:rsidRPr="004515A6" w:rsidRDefault="004515A6" w:rsidP="004515A6">
      <w:pPr>
        <w:ind w:left="1440"/>
        <w:jc w:val="both"/>
        <w:outlineLvl w:val="0"/>
        <w:rPr>
          <w:rFonts w:ascii="Arial" w:hAnsi="Arial" w:cs="Arial"/>
          <w:sz w:val="22"/>
          <w:szCs w:val="22"/>
        </w:rPr>
      </w:pPr>
    </w:p>
    <w:p w:rsidR="004515A6" w:rsidRDefault="004515A6" w:rsidP="004515A6">
      <w:pPr>
        <w:ind w:left="1440"/>
        <w:jc w:val="both"/>
        <w:outlineLvl w:val="0"/>
        <w:rPr>
          <w:rFonts w:ascii="Arial" w:hAnsi="Arial" w:cs="Arial"/>
          <w:sz w:val="22"/>
          <w:szCs w:val="22"/>
        </w:rPr>
      </w:pPr>
      <w:r w:rsidRPr="004515A6">
        <w:rPr>
          <w:rFonts w:ascii="Arial" w:hAnsi="Arial" w:cs="Arial"/>
          <w:sz w:val="22"/>
          <w:szCs w:val="22"/>
        </w:rPr>
        <w:t>Finally, the Board has been working with the Town Council to prepare a joint resolution that attempts to define the areas of responsibility of each party and pledges a spirit of cooperation.  This resolution is shown on the screen.  (</w:t>
      </w:r>
      <w:r>
        <w:rPr>
          <w:rFonts w:ascii="Arial" w:hAnsi="Arial" w:cs="Arial"/>
          <w:sz w:val="22"/>
          <w:szCs w:val="22"/>
        </w:rPr>
        <w:t>shown here</w:t>
      </w:r>
      <w:r w:rsidR="007A0FA0">
        <w:rPr>
          <w:rFonts w:ascii="Arial" w:hAnsi="Arial" w:cs="Arial"/>
          <w:sz w:val="22"/>
          <w:szCs w:val="22"/>
        </w:rPr>
        <w:t>)</w:t>
      </w:r>
      <w:r w:rsidRPr="004515A6">
        <w:rPr>
          <w:rFonts w:ascii="Arial" w:hAnsi="Arial" w:cs="Arial"/>
          <w:sz w:val="22"/>
          <w:szCs w:val="22"/>
        </w:rPr>
        <w:t xml:space="preserve"> </w:t>
      </w:r>
    </w:p>
    <w:p w:rsidR="004515A6" w:rsidRDefault="004515A6" w:rsidP="004515A6">
      <w:pPr>
        <w:ind w:left="1440"/>
        <w:jc w:val="both"/>
        <w:outlineLvl w:val="0"/>
        <w:rPr>
          <w:rFonts w:ascii="Arial" w:hAnsi="Arial" w:cs="Arial"/>
          <w:sz w:val="22"/>
          <w:szCs w:val="22"/>
        </w:rPr>
      </w:pPr>
    </w:p>
    <w:p w:rsidR="004515A6" w:rsidRDefault="004515A6" w:rsidP="004515A6">
      <w:pPr>
        <w:ind w:left="1440"/>
        <w:jc w:val="both"/>
        <w:outlineLvl w:val="0"/>
        <w:rPr>
          <w:rFonts w:ascii="Arial" w:hAnsi="Arial" w:cs="Arial"/>
          <w:sz w:val="22"/>
          <w:szCs w:val="22"/>
        </w:rPr>
      </w:pPr>
      <w:r w:rsidRPr="004515A6">
        <w:rPr>
          <w:rFonts w:ascii="Arial" w:hAnsi="Arial" w:cs="Arial"/>
          <w:sz w:val="22"/>
          <w:szCs w:val="22"/>
        </w:rPr>
        <w:t>At this time I would entertain a motion from the Board to approve this resolution.</w:t>
      </w:r>
    </w:p>
    <w:p w:rsidR="004515A6" w:rsidRDefault="004515A6" w:rsidP="004515A6">
      <w:pPr>
        <w:ind w:left="1440"/>
        <w:jc w:val="both"/>
        <w:outlineLvl w:val="0"/>
        <w:rPr>
          <w:rFonts w:ascii="Arial" w:hAnsi="Arial" w:cs="Arial"/>
          <w:sz w:val="22"/>
          <w:szCs w:val="22"/>
        </w:rPr>
      </w:pPr>
    </w:p>
    <w:p w:rsidR="004515A6" w:rsidRDefault="00F11412" w:rsidP="004515A6">
      <w:pPr>
        <w:pStyle w:val="NoSpacing"/>
        <w:numPr>
          <w:ilvl w:val="0"/>
          <w:numId w:val="7"/>
        </w:numPr>
        <w:rPr>
          <w:rFonts w:ascii="Arial" w:hAnsi="Arial" w:cs="Arial"/>
          <w:szCs w:val="28"/>
        </w:rPr>
      </w:pPr>
      <w:r>
        <w:rPr>
          <w:rFonts w:ascii="Arial" w:hAnsi="Arial" w:cs="Arial"/>
          <w:szCs w:val="28"/>
        </w:rPr>
        <w:t xml:space="preserve">Director Toolson made the following motion: </w:t>
      </w:r>
      <w:r w:rsidR="004515A6" w:rsidRPr="004515A6">
        <w:rPr>
          <w:rFonts w:ascii="Arial" w:hAnsi="Arial" w:cs="Arial"/>
          <w:szCs w:val="28"/>
        </w:rPr>
        <w:t>I move that the Board of Directors approve the Joint Resolution Statement of Responsibilities between the Town of Star Valley Ranch and the Star Valley Ranch Association as written.</w:t>
      </w:r>
    </w:p>
    <w:p w:rsidR="00F11412" w:rsidRDefault="00F11412" w:rsidP="00F11412">
      <w:pPr>
        <w:pStyle w:val="NoSpacing"/>
        <w:ind w:left="1800"/>
        <w:rPr>
          <w:rFonts w:ascii="Arial" w:hAnsi="Arial" w:cs="Arial"/>
          <w:szCs w:val="28"/>
        </w:rPr>
      </w:pPr>
      <w:r>
        <w:rPr>
          <w:rFonts w:ascii="Arial" w:hAnsi="Arial" w:cs="Arial"/>
          <w:szCs w:val="28"/>
        </w:rPr>
        <w:t>Secretary/Treasurer Earl seconded the motion.</w:t>
      </w:r>
    </w:p>
    <w:p w:rsidR="00F11412" w:rsidRPr="004515A6" w:rsidRDefault="00F11412" w:rsidP="00F11412">
      <w:pPr>
        <w:pStyle w:val="NoSpacing"/>
        <w:ind w:left="1800"/>
        <w:rPr>
          <w:rFonts w:ascii="Arial" w:hAnsi="Arial" w:cs="Arial"/>
          <w:szCs w:val="28"/>
        </w:rPr>
      </w:pPr>
      <w:r>
        <w:rPr>
          <w:rFonts w:ascii="Arial" w:hAnsi="Arial" w:cs="Arial"/>
          <w:szCs w:val="28"/>
        </w:rPr>
        <w:t>Motion passed unanimously.</w:t>
      </w:r>
    </w:p>
    <w:p w:rsidR="004515A6" w:rsidRPr="004515A6" w:rsidRDefault="004515A6" w:rsidP="004515A6">
      <w:pPr>
        <w:ind w:left="1440"/>
        <w:jc w:val="both"/>
        <w:outlineLvl w:val="0"/>
        <w:rPr>
          <w:rFonts w:ascii="Arial" w:hAnsi="Arial" w:cs="Arial"/>
          <w:sz w:val="22"/>
          <w:szCs w:val="22"/>
        </w:rPr>
      </w:pPr>
    </w:p>
    <w:p w:rsidR="00E66DB7" w:rsidRPr="004515A6" w:rsidRDefault="00E66DB7" w:rsidP="00F94FD5">
      <w:pPr>
        <w:ind w:left="1440"/>
        <w:jc w:val="both"/>
        <w:outlineLvl w:val="0"/>
        <w:rPr>
          <w:rFonts w:ascii="Arial" w:hAnsi="Arial" w:cs="Arial"/>
          <w:sz w:val="22"/>
          <w:szCs w:val="22"/>
        </w:rPr>
      </w:pPr>
    </w:p>
    <w:p w:rsidR="00F94FD5" w:rsidRPr="00E14789" w:rsidRDefault="004630F5" w:rsidP="00BD6E77">
      <w:pPr>
        <w:numPr>
          <w:ilvl w:val="1"/>
          <w:numId w:val="2"/>
        </w:numPr>
        <w:jc w:val="both"/>
        <w:outlineLvl w:val="0"/>
        <w:rPr>
          <w:rFonts w:ascii="Arial" w:hAnsi="Arial" w:cs="Arial"/>
          <w:sz w:val="22"/>
          <w:szCs w:val="22"/>
        </w:rPr>
      </w:pPr>
      <w:r>
        <w:rPr>
          <w:rFonts w:ascii="Arial" w:hAnsi="Arial" w:cs="Arial"/>
          <w:b/>
          <w:sz w:val="22"/>
          <w:szCs w:val="22"/>
        </w:rPr>
        <w:t xml:space="preserve">Finance &amp; Legal Report:  </w:t>
      </w:r>
      <w:r w:rsidR="004515A6">
        <w:rPr>
          <w:rFonts w:ascii="Arial" w:hAnsi="Arial" w:cs="Arial"/>
          <w:b/>
          <w:sz w:val="22"/>
          <w:szCs w:val="22"/>
        </w:rPr>
        <w:t>read the following report prepared by Chairman Blackman</w:t>
      </w:r>
      <w:r w:rsidR="00F94FD5">
        <w:rPr>
          <w:rFonts w:ascii="Arial" w:hAnsi="Arial" w:cs="Arial"/>
          <w:b/>
          <w:sz w:val="22"/>
          <w:szCs w:val="22"/>
        </w:rPr>
        <w:t>:</w:t>
      </w:r>
    </w:p>
    <w:p w:rsidR="007A0FA0" w:rsidRPr="007A0FA0" w:rsidRDefault="007A0FA0" w:rsidP="007A0FA0">
      <w:pPr>
        <w:ind w:left="1440"/>
        <w:jc w:val="both"/>
        <w:outlineLvl w:val="0"/>
        <w:rPr>
          <w:rFonts w:ascii="Arial" w:eastAsia="Cambria" w:hAnsi="Arial" w:cs="Arial"/>
          <w:sz w:val="22"/>
          <w:szCs w:val="22"/>
        </w:rPr>
      </w:pPr>
      <w:r>
        <w:rPr>
          <w:rFonts w:ascii="Arial" w:eastAsia="Cambria" w:hAnsi="Arial" w:cs="Arial"/>
          <w:sz w:val="22"/>
          <w:szCs w:val="22"/>
        </w:rPr>
        <w:t>The F</w:t>
      </w:r>
      <w:r w:rsidRPr="007A0FA0">
        <w:rPr>
          <w:rFonts w:ascii="Arial" w:eastAsia="Cambria" w:hAnsi="Arial" w:cs="Arial"/>
          <w:sz w:val="22"/>
          <w:szCs w:val="22"/>
        </w:rPr>
        <w:t>inance and Legal Committee has not met since the last Board meeting in March, however</w:t>
      </w:r>
      <w:r>
        <w:rPr>
          <w:rFonts w:ascii="Arial" w:eastAsia="Cambria" w:hAnsi="Arial" w:cs="Arial"/>
          <w:sz w:val="22"/>
          <w:szCs w:val="22"/>
        </w:rPr>
        <w:t>,</w:t>
      </w:r>
      <w:r w:rsidRPr="007A0FA0">
        <w:rPr>
          <w:rFonts w:ascii="Arial" w:eastAsia="Cambria" w:hAnsi="Arial" w:cs="Arial"/>
          <w:sz w:val="22"/>
          <w:szCs w:val="22"/>
        </w:rPr>
        <w:t xml:space="preserve"> the various lawsuits did continue.</w:t>
      </w:r>
    </w:p>
    <w:p w:rsidR="007A0FA0" w:rsidRPr="007A0FA0" w:rsidRDefault="007A0FA0" w:rsidP="007A0FA0">
      <w:pPr>
        <w:ind w:left="1440"/>
        <w:jc w:val="both"/>
        <w:outlineLvl w:val="0"/>
        <w:rPr>
          <w:rFonts w:ascii="Arial" w:eastAsia="Cambria" w:hAnsi="Arial" w:cs="Arial"/>
          <w:sz w:val="22"/>
          <w:szCs w:val="22"/>
        </w:rPr>
      </w:pPr>
    </w:p>
    <w:p w:rsidR="007A0FA0" w:rsidRPr="007A0FA0" w:rsidRDefault="007A0FA0" w:rsidP="007A0FA0">
      <w:pPr>
        <w:ind w:left="1440"/>
        <w:jc w:val="both"/>
        <w:outlineLvl w:val="0"/>
        <w:rPr>
          <w:rFonts w:ascii="Arial" w:eastAsia="Cambria" w:hAnsi="Arial" w:cs="Arial"/>
          <w:sz w:val="22"/>
          <w:szCs w:val="22"/>
        </w:rPr>
      </w:pPr>
      <w:r w:rsidRPr="007A0FA0">
        <w:rPr>
          <w:rFonts w:ascii="Arial" w:eastAsia="Cambria" w:hAnsi="Arial" w:cs="Arial"/>
          <w:sz w:val="22"/>
          <w:szCs w:val="22"/>
        </w:rPr>
        <w:t>The lawsuit concerning the DCC&amp;R’s is still in dispute and is back in the hands of the Judge.  Our attorneys have prepared our response to the Judge’s last ruling. As a result of this response, there is a telephonic hearing set for May 9, 2013.  After the judge rules on this hearing the Board will make a decision of what to do next depending on the results.  We are keeping all of our options available at this time.</w:t>
      </w:r>
    </w:p>
    <w:p w:rsidR="007A0FA0" w:rsidRPr="007A0FA0" w:rsidRDefault="007A0FA0" w:rsidP="007A0FA0">
      <w:pPr>
        <w:ind w:left="1440"/>
        <w:jc w:val="both"/>
        <w:outlineLvl w:val="0"/>
        <w:rPr>
          <w:rFonts w:ascii="Arial" w:eastAsia="Cambria" w:hAnsi="Arial" w:cs="Arial"/>
          <w:sz w:val="22"/>
          <w:szCs w:val="22"/>
        </w:rPr>
      </w:pPr>
    </w:p>
    <w:p w:rsidR="00E66DB7" w:rsidRDefault="007A0FA0" w:rsidP="007A0FA0">
      <w:pPr>
        <w:ind w:left="1440"/>
        <w:jc w:val="both"/>
        <w:outlineLvl w:val="0"/>
        <w:rPr>
          <w:rFonts w:ascii="Arial" w:eastAsia="Cambria" w:hAnsi="Arial" w:cs="Arial"/>
          <w:sz w:val="22"/>
          <w:szCs w:val="22"/>
        </w:rPr>
      </w:pPr>
      <w:r w:rsidRPr="007A0FA0">
        <w:rPr>
          <w:rFonts w:ascii="Arial" w:eastAsia="Cambria" w:hAnsi="Arial" w:cs="Arial"/>
          <w:sz w:val="22"/>
          <w:szCs w:val="22"/>
        </w:rPr>
        <w:t>The Fence lawsuit is continuing as we have supplied the informat</w:t>
      </w:r>
      <w:r>
        <w:rPr>
          <w:rFonts w:ascii="Arial" w:eastAsia="Cambria" w:hAnsi="Arial" w:cs="Arial"/>
          <w:sz w:val="22"/>
          <w:szCs w:val="22"/>
        </w:rPr>
        <w:t>ion requested by the plaintiffs.</w:t>
      </w:r>
    </w:p>
    <w:p w:rsidR="007A0FA0" w:rsidRPr="007A0FA0" w:rsidRDefault="007A0FA0" w:rsidP="007A0FA0">
      <w:pPr>
        <w:ind w:left="1440"/>
        <w:jc w:val="both"/>
        <w:outlineLvl w:val="0"/>
        <w:rPr>
          <w:rFonts w:ascii="Arial" w:eastAsia="Cambria" w:hAnsi="Arial" w:cs="Arial"/>
          <w:sz w:val="22"/>
          <w:szCs w:val="22"/>
        </w:rPr>
      </w:pPr>
    </w:p>
    <w:p w:rsidR="00363EEF" w:rsidRPr="004515A6" w:rsidRDefault="004630F5" w:rsidP="00ED75F1">
      <w:pPr>
        <w:numPr>
          <w:ilvl w:val="1"/>
          <w:numId w:val="2"/>
        </w:numPr>
        <w:jc w:val="both"/>
        <w:outlineLvl w:val="0"/>
        <w:rPr>
          <w:rFonts w:ascii="Arial" w:hAnsi="Arial" w:cs="Arial"/>
          <w:sz w:val="22"/>
          <w:szCs w:val="22"/>
        </w:rPr>
      </w:pPr>
      <w:r w:rsidRPr="004630F5">
        <w:rPr>
          <w:rFonts w:ascii="Arial" w:eastAsia="Cambria" w:hAnsi="Arial" w:cs="Arial"/>
          <w:b/>
          <w:sz w:val="22"/>
          <w:szCs w:val="22"/>
        </w:rPr>
        <w:t>Architectural Control Report</w:t>
      </w:r>
      <w:r w:rsidR="00F94FD5" w:rsidRPr="004630F5">
        <w:rPr>
          <w:rFonts w:ascii="Arial" w:eastAsia="Cambria" w:hAnsi="Arial" w:cs="Arial"/>
          <w:b/>
          <w:sz w:val="22"/>
          <w:szCs w:val="22"/>
        </w:rPr>
        <w:t>:</w:t>
      </w:r>
      <w:r w:rsidRPr="004630F5">
        <w:rPr>
          <w:rFonts w:ascii="Arial" w:eastAsia="Cambria" w:hAnsi="Arial" w:cs="Arial"/>
          <w:b/>
          <w:sz w:val="22"/>
          <w:szCs w:val="22"/>
        </w:rPr>
        <w:t xml:space="preserve">  General Manager</w:t>
      </w:r>
      <w:r>
        <w:rPr>
          <w:rFonts w:ascii="Arial" w:eastAsia="Cambria" w:hAnsi="Arial" w:cs="Arial"/>
          <w:b/>
          <w:sz w:val="22"/>
          <w:szCs w:val="22"/>
        </w:rPr>
        <w:t xml:space="preserve"> Sessions gave the following report:</w:t>
      </w:r>
    </w:p>
    <w:p w:rsidR="004515A6" w:rsidRPr="004515A6" w:rsidRDefault="004515A6" w:rsidP="004515A6">
      <w:pPr>
        <w:ind w:left="1440"/>
        <w:jc w:val="both"/>
        <w:outlineLvl w:val="0"/>
        <w:rPr>
          <w:rFonts w:ascii="Arial" w:hAnsi="Arial" w:cs="Arial"/>
          <w:sz w:val="22"/>
          <w:szCs w:val="22"/>
        </w:rPr>
      </w:pPr>
      <w:r w:rsidRPr="004515A6">
        <w:rPr>
          <w:rFonts w:ascii="Arial" w:hAnsi="Arial" w:cs="Arial"/>
          <w:sz w:val="22"/>
          <w:szCs w:val="22"/>
        </w:rPr>
        <w:t>Five applications have been processed since the last BOD Meeting:</w:t>
      </w:r>
    </w:p>
    <w:p w:rsidR="004515A6" w:rsidRPr="004515A6" w:rsidRDefault="004515A6" w:rsidP="004515A6">
      <w:pPr>
        <w:pStyle w:val="ListParagraph"/>
        <w:numPr>
          <w:ilvl w:val="0"/>
          <w:numId w:val="30"/>
        </w:numPr>
        <w:jc w:val="both"/>
        <w:outlineLvl w:val="0"/>
        <w:rPr>
          <w:rFonts w:ascii="Arial" w:hAnsi="Arial" w:cs="Arial"/>
          <w:sz w:val="22"/>
          <w:szCs w:val="22"/>
        </w:rPr>
      </w:pPr>
      <w:r w:rsidRPr="004515A6">
        <w:rPr>
          <w:rFonts w:ascii="Arial" w:hAnsi="Arial" w:cs="Arial"/>
          <w:sz w:val="22"/>
          <w:szCs w:val="22"/>
        </w:rPr>
        <w:t>House Addition – Approved</w:t>
      </w:r>
    </w:p>
    <w:p w:rsidR="004515A6" w:rsidRPr="004515A6" w:rsidRDefault="004515A6" w:rsidP="004515A6">
      <w:pPr>
        <w:pStyle w:val="ListParagraph"/>
        <w:numPr>
          <w:ilvl w:val="0"/>
          <w:numId w:val="30"/>
        </w:numPr>
        <w:jc w:val="both"/>
        <w:outlineLvl w:val="0"/>
        <w:rPr>
          <w:rFonts w:ascii="Arial" w:hAnsi="Arial" w:cs="Arial"/>
          <w:sz w:val="22"/>
          <w:szCs w:val="22"/>
        </w:rPr>
      </w:pPr>
      <w:r w:rsidRPr="004515A6">
        <w:rPr>
          <w:rFonts w:ascii="Arial" w:hAnsi="Arial" w:cs="Arial"/>
          <w:sz w:val="22"/>
          <w:szCs w:val="22"/>
        </w:rPr>
        <w:t>Front Yard Landscaping - Approved</w:t>
      </w:r>
    </w:p>
    <w:p w:rsidR="004515A6" w:rsidRPr="004515A6" w:rsidRDefault="004515A6" w:rsidP="004515A6">
      <w:pPr>
        <w:pStyle w:val="ListParagraph"/>
        <w:numPr>
          <w:ilvl w:val="0"/>
          <w:numId w:val="30"/>
        </w:numPr>
        <w:jc w:val="both"/>
        <w:outlineLvl w:val="0"/>
        <w:rPr>
          <w:rFonts w:ascii="Arial" w:hAnsi="Arial" w:cs="Arial"/>
          <w:sz w:val="22"/>
          <w:szCs w:val="22"/>
        </w:rPr>
      </w:pPr>
      <w:r w:rsidRPr="004515A6">
        <w:rPr>
          <w:rFonts w:ascii="Arial" w:hAnsi="Arial" w:cs="Arial"/>
          <w:sz w:val="22"/>
          <w:szCs w:val="22"/>
        </w:rPr>
        <w:t>RV parking Space – Disapproved</w:t>
      </w:r>
    </w:p>
    <w:p w:rsidR="004515A6" w:rsidRPr="004515A6" w:rsidRDefault="004515A6" w:rsidP="004515A6">
      <w:pPr>
        <w:pStyle w:val="ListParagraph"/>
        <w:numPr>
          <w:ilvl w:val="0"/>
          <w:numId w:val="30"/>
        </w:numPr>
        <w:jc w:val="both"/>
        <w:outlineLvl w:val="0"/>
        <w:rPr>
          <w:rFonts w:ascii="Arial" w:hAnsi="Arial" w:cs="Arial"/>
          <w:sz w:val="22"/>
          <w:szCs w:val="22"/>
        </w:rPr>
      </w:pPr>
      <w:r w:rsidRPr="004515A6">
        <w:rPr>
          <w:rFonts w:ascii="Arial" w:hAnsi="Arial" w:cs="Arial"/>
          <w:sz w:val="22"/>
          <w:szCs w:val="22"/>
        </w:rPr>
        <w:t>Deck - Approved</w:t>
      </w:r>
    </w:p>
    <w:p w:rsidR="004515A6" w:rsidRPr="004515A6" w:rsidRDefault="004515A6" w:rsidP="004515A6">
      <w:pPr>
        <w:pStyle w:val="ListParagraph"/>
        <w:numPr>
          <w:ilvl w:val="0"/>
          <w:numId w:val="30"/>
        </w:numPr>
        <w:jc w:val="both"/>
        <w:outlineLvl w:val="0"/>
        <w:rPr>
          <w:rFonts w:ascii="Arial" w:hAnsi="Arial" w:cs="Arial"/>
          <w:sz w:val="22"/>
          <w:szCs w:val="22"/>
        </w:rPr>
      </w:pPr>
      <w:r w:rsidRPr="004515A6">
        <w:rPr>
          <w:rFonts w:ascii="Arial" w:hAnsi="Arial" w:cs="Arial"/>
          <w:sz w:val="22"/>
          <w:szCs w:val="22"/>
        </w:rPr>
        <w:t>Deck – Under review by committee members</w:t>
      </w:r>
    </w:p>
    <w:p w:rsidR="00E66DB7" w:rsidRPr="00E77F37" w:rsidRDefault="00E66DB7" w:rsidP="00ED75F1">
      <w:pPr>
        <w:ind w:left="1440"/>
        <w:jc w:val="both"/>
        <w:outlineLvl w:val="0"/>
        <w:rPr>
          <w:rFonts w:ascii="Arial" w:eastAsia="Cambria" w:hAnsi="Arial" w:cs="Arial"/>
          <w:b/>
          <w:sz w:val="22"/>
          <w:szCs w:val="22"/>
        </w:rPr>
      </w:pPr>
    </w:p>
    <w:p w:rsidR="00D42822" w:rsidRDefault="004630F5" w:rsidP="00D42822">
      <w:pPr>
        <w:numPr>
          <w:ilvl w:val="1"/>
          <w:numId w:val="2"/>
        </w:numPr>
        <w:jc w:val="both"/>
        <w:outlineLvl w:val="0"/>
        <w:rPr>
          <w:rFonts w:ascii="Arial" w:eastAsia="Cambria" w:hAnsi="Arial" w:cs="Arial"/>
          <w:b/>
          <w:sz w:val="22"/>
          <w:szCs w:val="22"/>
        </w:rPr>
      </w:pPr>
      <w:r>
        <w:rPr>
          <w:rFonts w:ascii="Arial" w:eastAsia="Cambria" w:hAnsi="Arial" w:cs="Arial"/>
          <w:b/>
          <w:sz w:val="22"/>
          <w:szCs w:val="22"/>
        </w:rPr>
        <w:t>Golf &amp; Greens Report</w:t>
      </w:r>
      <w:r w:rsidR="008E2BB9">
        <w:rPr>
          <w:rFonts w:ascii="Arial" w:eastAsia="Cambria" w:hAnsi="Arial" w:cs="Arial"/>
          <w:b/>
          <w:sz w:val="22"/>
          <w:szCs w:val="22"/>
        </w:rPr>
        <w:t>:</w:t>
      </w:r>
      <w:r>
        <w:rPr>
          <w:rFonts w:ascii="Arial" w:eastAsia="Cambria" w:hAnsi="Arial" w:cs="Arial"/>
          <w:b/>
          <w:sz w:val="22"/>
          <w:szCs w:val="22"/>
        </w:rPr>
        <w:t xml:space="preserve">  Director Toolson gave the following report:</w:t>
      </w:r>
    </w:p>
    <w:p w:rsidR="006D1092" w:rsidRPr="006D1092" w:rsidRDefault="006D1092" w:rsidP="006D1092">
      <w:pPr>
        <w:ind w:left="1440"/>
        <w:jc w:val="both"/>
        <w:outlineLvl w:val="0"/>
        <w:rPr>
          <w:rFonts w:ascii="Arial" w:eastAsia="Cambria" w:hAnsi="Arial" w:cs="Arial"/>
          <w:sz w:val="22"/>
          <w:szCs w:val="22"/>
        </w:rPr>
      </w:pPr>
      <w:r w:rsidRPr="006D1092">
        <w:rPr>
          <w:rFonts w:ascii="Arial" w:eastAsia="Cambria" w:hAnsi="Arial" w:cs="Arial"/>
          <w:sz w:val="22"/>
          <w:szCs w:val="22"/>
        </w:rPr>
        <w:t>“A short version of Golf &amp; Greens report since there is still several “White” drifts throughout the two golf courses.”</w:t>
      </w:r>
    </w:p>
    <w:p w:rsidR="006D1092" w:rsidRPr="006D1092" w:rsidRDefault="006D1092" w:rsidP="006D1092">
      <w:pPr>
        <w:ind w:left="1440"/>
        <w:jc w:val="both"/>
        <w:outlineLvl w:val="0"/>
        <w:rPr>
          <w:rFonts w:ascii="Arial" w:eastAsia="Cambria" w:hAnsi="Arial" w:cs="Arial"/>
          <w:sz w:val="22"/>
          <w:szCs w:val="22"/>
        </w:rPr>
      </w:pPr>
    </w:p>
    <w:p w:rsidR="006D1092" w:rsidRPr="006D1092" w:rsidRDefault="006D1092" w:rsidP="006D1092">
      <w:pPr>
        <w:ind w:left="1440"/>
        <w:jc w:val="both"/>
        <w:outlineLvl w:val="0"/>
        <w:rPr>
          <w:rFonts w:ascii="Arial" w:eastAsia="Cambria" w:hAnsi="Arial" w:cs="Arial"/>
          <w:sz w:val="22"/>
          <w:szCs w:val="22"/>
        </w:rPr>
      </w:pPr>
      <w:r w:rsidRPr="006D1092">
        <w:rPr>
          <w:rFonts w:ascii="Arial" w:eastAsia="Cambria" w:hAnsi="Arial" w:cs="Arial"/>
          <w:sz w:val="22"/>
          <w:szCs w:val="22"/>
        </w:rPr>
        <w:t xml:space="preserve">“The BAD News” </w:t>
      </w:r>
    </w:p>
    <w:p w:rsidR="006D1092" w:rsidRPr="006D1092" w:rsidRDefault="006D1092" w:rsidP="006D1092">
      <w:pPr>
        <w:ind w:left="1440"/>
        <w:jc w:val="both"/>
        <w:outlineLvl w:val="0"/>
        <w:rPr>
          <w:rFonts w:ascii="Arial" w:eastAsia="Cambria" w:hAnsi="Arial" w:cs="Arial"/>
          <w:sz w:val="22"/>
          <w:szCs w:val="22"/>
        </w:rPr>
      </w:pPr>
      <w:r w:rsidRPr="006D1092">
        <w:rPr>
          <w:rFonts w:ascii="Arial" w:eastAsia="Cambria" w:hAnsi="Arial" w:cs="Arial"/>
          <w:sz w:val="22"/>
          <w:szCs w:val="22"/>
        </w:rPr>
        <w:t>We’re not golfing yet!</w:t>
      </w:r>
    </w:p>
    <w:p w:rsidR="006D1092" w:rsidRPr="006D1092" w:rsidRDefault="006D1092" w:rsidP="006D1092">
      <w:pPr>
        <w:ind w:left="1440"/>
        <w:jc w:val="both"/>
        <w:outlineLvl w:val="0"/>
        <w:rPr>
          <w:rFonts w:ascii="Arial" w:eastAsia="Cambria" w:hAnsi="Arial" w:cs="Arial"/>
          <w:sz w:val="22"/>
          <w:szCs w:val="22"/>
        </w:rPr>
      </w:pPr>
    </w:p>
    <w:p w:rsidR="006D1092" w:rsidRPr="006D1092" w:rsidRDefault="006D1092" w:rsidP="006D1092">
      <w:pPr>
        <w:ind w:left="1440"/>
        <w:jc w:val="both"/>
        <w:outlineLvl w:val="0"/>
        <w:rPr>
          <w:rFonts w:ascii="Arial" w:eastAsia="Cambria" w:hAnsi="Arial" w:cs="Arial"/>
          <w:sz w:val="22"/>
          <w:szCs w:val="22"/>
        </w:rPr>
      </w:pPr>
      <w:r w:rsidRPr="006D1092">
        <w:rPr>
          <w:rFonts w:ascii="Arial" w:eastAsia="Cambria" w:hAnsi="Arial" w:cs="Arial"/>
          <w:sz w:val="22"/>
          <w:szCs w:val="22"/>
        </w:rPr>
        <w:t>The “Better” news;</w:t>
      </w:r>
    </w:p>
    <w:p w:rsidR="006D1092" w:rsidRPr="006D1092" w:rsidRDefault="006D1092" w:rsidP="006D1092">
      <w:pPr>
        <w:ind w:left="1440"/>
        <w:jc w:val="both"/>
        <w:outlineLvl w:val="0"/>
        <w:rPr>
          <w:rFonts w:ascii="Arial" w:eastAsia="Cambria" w:hAnsi="Arial" w:cs="Arial"/>
          <w:sz w:val="22"/>
          <w:szCs w:val="22"/>
        </w:rPr>
      </w:pPr>
      <w:r w:rsidRPr="006D1092">
        <w:rPr>
          <w:rFonts w:ascii="Arial" w:eastAsia="Cambria" w:hAnsi="Arial" w:cs="Arial"/>
          <w:sz w:val="22"/>
          <w:szCs w:val="22"/>
        </w:rPr>
        <w:t>New Pro Shop merchandise is now arriving for the 2013 season,</w:t>
      </w:r>
    </w:p>
    <w:p w:rsidR="006D1092" w:rsidRPr="006D1092" w:rsidRDefault="006D1092" w:rsidP="006D1092">
      <w:pPr>
        <w:ind w:left="1440"/>
        <w:jc w:val="both"/>
        <w:outlineLvl w:val="0"/>
        <w:rPr>
          <w:rFonts w:ascii="Arial" w:eastAsia="Cambria" w:hAnsi="Arial" w:cs="Arial"/>
          <w:sz w:val="22"/>
          <w:szCs w:val="22"/>
        </w:rPr>
      </w:pPr>
      <w:r w:rsidRPr="006D1092">
        <w:rPr>
          <w:rFonts w:ascii="Arial" w:eastAsia="Cambria" w:hAnsi="Arial" w:cs="Arial"/>
          <w:sz w:val="22"/>
          <w:szCs w:val="22"/>
        </w:rPr>
        <w:t>Customers needing “Special” orders from Pro Shop are welcomed,</w:t>
      </w:r>
    </w:p>
    <w:p w:rsidR="006D1092" w:rsidRPr="006D1092" w:rsidRDefault="006D1092" w:rsidP="006D1092">
      <w:pPr>
        <w:ind w:left="1440"/>
        <w:jc w:val="both"/>
        <w:outlineLvl w:val="0"/>
        <w:rPr>
          <w:rFonts w:ascii="Arial" w:eastAsia="Cambria" w:hAnsi="Arial" w:cs="Arial"/>
          <w:sz w:val="22"/>
          <w:szCs w:val="22"/>
        </w:rPr>
      </w:pPr>
      <w:r w:rsidRPr="006D1092">
        <w:rPr>
          <w:rFonts w:ascii="Arial" w:eastAsia="Cambria" w:hAnsi="Arial" w:cs="Arial"/>
          <w:sz w:val="22"/>
          <w:szCs w:val="22"/>
        </w:rPr>
        <w:t>Demo clubs for this year include Callaway &amp; Taylor Made,</w:t>
      </w:r>
    </w:p>
    <w:p w:rsidR="006D1092" w:rsidRPr="006D1092" w:rsidRDefault="006D1092" w:rsidP="006D1092">
      <w:pPr>
        <w:ind w:left="1440"/>
        <w:jc w:val="both"/>
        <w:outlineLvl w:val="0"/>
        <w:rPr>
          <w:rFonts w:ascii="Arial" w:eastAsia="Cambria" w:hAnsi="Arial" w:cs="Arial"/>
          <w:sz w:val="22"/>
          <w:szCs w:val="22"/>
        </w:rPr>
      </w:pPr>
      <w:r w:rsidRPr="006D1092">
        <w:rPr>
          <w:rFonts w:ascii="Arial" w:eastAsia="Cambria" w:hAnsi="Arial" w:cs="Arial"/>
          <w:sz w:val="22"/>
          <w:szCs w:val="22"/>
        </w:rPr>
        <w:t>The front of the new driving range tee box finish grade has been completed along with the #1 tee box,</w:t>
      </w:r>
    </w:p>
    <w:p w:rsidR="006D1092" w:rsidRPr="006D1092" w:rsidRDefault="006D1092" w:rsidP="006D1092">
      <w:pPr>
        <w:ind w:left="1440"/>
        <w:jc w:val="both"/>
        <w:outlineLvl w:val="0"/>
        <w:rPr>
          <w:rFonts w:ascii="Arial" w:eastAsia="Cambria" w:hAnsi="Arial" w:cs="Arial"/>
          <w:sz w:val="22"/>
          <w:szCs w:val="22"/>
        </w:rPr>
      </w:pPr>
      <w:r w:rsidRPr="006D1092">
        <w:rPr>
          <w:rFonts w:ascii="Arial" w:eastAsia="Cambria" w:hAnsi="Arial" w:cs="Arial"/>
          <w:sz w:val="22"/>
          <w:szCs w:val="22"/>
        </w:rPr>
        <w:t>All 27 greens came through the winter in great shape,</w:t>
      </w:r>
    </w:p>
    <w:p w:rsidR="006D1092" w:rsidRPr="006D1092" w:rsidRDefault="006D1092" w:rsidP="006D1092">
      <w:pPr>
        <w:ind w:left="1440"/>
        <w:jc w:val="both"/>
        <w:outlineLvl w:val="0"/>
        <w:rPr>
          <w:rFonts w:ascii="Arial" w:eastAsia="Cambria" w:hAnsi="Arial" w:cs="Arial"/>
          <w:sz w:val="22"/>
          <w:szCs w:val="22"/>
        </w:rPr>
      </w:pPr>
      <w:r w:rsidRPr="006D1092">
        <w:rPr>
          <w:rFonts w:ascii="Arial" w:eastAsia="Cambria" w:hAnsi="Arial" w:cs="Arial"/>
          <w:sz w:val="22"/>
          <w:szCs w:val="22"/>
        </w:rPr>
        <w:lastRenderedPageBreak/>
        <w:t>Many more On-Going projects for both courses should be completed soon,</w:t>
      </w:r>
    </w:p>
    <w:p w:rsidR="006D1092" w:rsidRPr="006D1092" w:rsidRDefault="006D1092" w:rsidP="006D1092">
      <w:pPr>
        <w:ind w:left="1440"/>
        <w:jc w:val="both"/>
        <w:outlineLvl w:val="0"/>
        <w:rPr>
          <w:rFonts w:ascii="Arial" w:eastAsia="Cambria" w:hAnsi="Arial" w:cs="Arial"/>
          <w:sz w:val="22"/>
          <w:szCs w:val="22"/>
        </w:rPr>
      </w:pPr>
      <w:r w:rsidRPr="006D1092">
        <w:rPr>
          <w:rFonts w:ascii="Arial" w:eastAsia="Cambria" w:hAnsi="Arial" w:cs="Arial"/>
          <w:sz w:val="22"/>
          <w:szCs w:val="22"/>
        </w:rPr>
        <w:t>During the bad weather days equipment maintenance for upcoming season is being completed.</w:t>
      </w:r>
    </w:p>
    <w:p w:rsidR="006D1092" w:rsidRPr="006D1092" w:rsidRDefault="006D1092" w:rsidP="006D1092">
      <w:pPr>
        <w:ind w:left="1440"/>
        <w:jc w:val="both"/>
        <w:outlineLvl w:val="0"/>
        <w:rPr>
          <w:rFonts w:ascii="Arial" w:eastAsia="Cambria" w:hAnsi="Arial" w:cs="Arial"/>
          <w:sz w:val="22"/>
          <w:szCs w:val="22"/>
        </w:rPr>
      </w:pPr>
    </w:p>
    <w:p w:rsidR="006D1092" w:rsidRPr="006D1092" w:rsidRDefault="006D1092" w:rsidP="006D1092">
      <w:pPr>
        <w:ind w:left="1440"/>
        <w:jc w:val="both"/>
        <w:outlineLvl w:val="0"/>
        <w:rPr>
          <w:rFonts w:ascii="Arial" w:eastAsia="Cambria" w:hAnsi="Arial" w:cs="Arial"/>
          <w:sz w:val="22"/>
          <w:szCs w:val="22"/>
        </w:rPr>
      </w:pPr>
      <w:r w:rsidRPr="006D1092">
        <w:rPr>
          <w:rFonts w:ascii="Arial" w:eastAsia="Cambria" w:hAnsi="Arial" w:cs="Arial"/>
          <w:sz w:val="22"/>
          <w:szCs w:val="22"/>
        </w:rPr>
        <w:t>The “Best” news;</w:t>
      </w:r>
    </w:p>
    <w:p w:rsidR="006D1092" w:rsidRPr="006D1092" w:rsidRDefault="006D1092" w:rsidP="006D1092">
      <w:pPr>
        <w:ind w:left="1440"/>
        <w:jc w:val="both"/>
        <w:outlineLvl w:val="0"/>
        <w:rPr>
          <w:rFonts w:ascii="Arial" w:eastAsia="Cambria" w:hAnsi="Arial" w:cs="Arial"/>
          <w:sz w:val="22"/>
          <w:szCs w:val="22"/>
        </w:rPr>
      </w:pPr>
      <w:r w:rsidRPr="006D1092">
        <w:rPr>
          <w:rFonts w:ascii="Arial" w:eastAsia="Cambria" w:hAnsi="Arial" w:cs="Arial"/>
          <w:sz w:val="22"/>
          <w:szCs w:val="22"/>
        </w:rPr>
        <w:t>Kurt &amp; Kirk are crossing their fingers in hopes of opening Cedar Creek course a week from today on April 27th.</w:t>
      </w:r>
    </w:p>
    <w:p w:rsidR="006D1092" w:rsidRPr="006D1092" w:rsidRDefault="006D1092" w:rsidP="006D1092">
      <w:pPr>
        <w:ind w:left="1440"/>
        <w:jc w:val="both"/>
        <w:outlineLvl w:val="0"/>
        <w:rPr>
          <w:rFonts w:ascii="Arial" w:eastAsia="Cambria" w:hAnsi="Arial" w:cs="Arial"/>
          <w:sz w:val="22"/>
          <w:szCs w:val="22"/>
        </w:rPr>
      </w:pPr>
    </w:p>
    <w:p w:rsidR="006D1092" w:rsidRPr="006D1092" w:rsidRDefault="006D1092" w:rsidP="006D1092">
      <w:pPr>
        <w:ind w:left="1440"/>
        <w:jc w:val="both"/>
        <w:outlineLvl w:val="0"/>
        <w:rPr>
          <w:rFonts w:ascii="Arial" w:eastAsia="Cambria" w:hAnsi="Arial" w:cs="Arial"/>
          <w:sz w:val="22"/>
          <w:szCs w:val="22"/>
        </w:rPr>
      </w:pPr>
      <w:r w:rsidRPr="006D1092">
        <w:rPr>
          <w:rFonts w:ascii="Arial" w:eastAsia="Cambria" w:hAnsi="Arial" w:cs="Arial"/>
          <w:sz w:val="22"/>
          <w:szCs w:val="22"/>
        </w:rPr>
        <w:t>Early season Pro Shop hours will be 10:00 AM to 5:00 PM daily until weather gets warmer</w:t>
      </w:r>
    </w:p>
    <w:p w:rsidR="006D1092" w:rsidRPr="006D1092" w:rsidRDefault="006D1092" w:rsidP="006D1092">
      <w:pPr>
        <w:ind w:left="1440"/>
        <w:jc w:val="both"/>
        <w:outlineLvl w:val="0"/>
        <w:rPr>
          <w:rFonts w:ascii="Arial" w:eastAsia="Cambria" w:hAnsi="Arial" w:cs="Arial"/>
          <w:sz w:val="22"/>
          <w:szCs w:val="22"/>
        </w:rPr>
      </w:pPr>
    </w:p>
    <w:p w:rsidR="006D1092" w:rsidRPr="006D1092" w:rsidRDefault="006D1092" w:rsidP="006D1092">
      <w:pPr>
        <w:ind w:left="1440"/>
        <w:jc w:val="both"/>
        <w:outlineLvl w:val="0"/>
        <w:rPr>
          <w:rFonts w:ascii="Arial" w:eastAsia="Cambria" w:hAnsi="Arial" w:cs="Arial"/>
          <w:sz w:val="22"/>
          <w:szCs w:val="22"/>
        </w:rPr>
      </w:pPr>
      <w:r w:rsidRPr="006D1092">
        <w:rPr>
          <w:rFonts w:ascii="Arial" w:eastAsia="Cambria" w:hAnsi="Arial" w:cs="Arial"/>
          <w:sz w:val="22"/>
          <w:szCs w:val="22"/>
        </w:rPr>
        <w:t>Aspen Hills opening date not yet determined.</w:t>
      </w:r>
    </w:p>
    <w:p w:rsidR="006D1092" w:rsidRPr="006D1092" w:rsidRDefault="006D1092" w:rsidP="006D1092">
      <w:pPr>
        <w:ind w:left="1440"/>
        <w:jc w:val="both"/>
        <w:outlineLvl w:val="0"/>
        <w:rPr>
          <w:rFonts w:ascii="Arial" w:eastAsia="Cambria" w:hAnsi="Arial" w:cs="Arial"/>
          <w:sz w:val="22"/>
          <w:szCs w:val="22"/>
        </w:rPr>
      </w:pPr>
    </w:p>
    <w:p w:rsidR="004515A6" w:rsidRDefault="006D1092" w:rsidP="006D1092">
      <w:pPr>
        <w:ind w:left="1440"/>
        <w:jc w:val="both"/>
        <w:outlineLvl w:val="0"/>
        <w:rPr>
          <w:rFonts w:ascii="Arial" w:eastAsia="Cambria" w:hAnsi="Arial" w:cs="Arial"/>
          <w:sz w:val="22"/>
          <w:szCs w:val="22"/>
        </w:rPr>
      </w:pPr>
      <w:r w:rsidRPr="006D1092">
        <w:rPr>
          <w:rFonts w:ascii="Arial" w:eastAsia="Cambria" w:hAnsi="Arial" w:cs="Arial"/>
          <w:sz w:val="22"/>
          <w:szCs w:val="22"/>
        </w:rPr>
        <w:t xml:space="preserve">1st Golf &amp; Greens Committee meeting to held on Monday, May 13th on the 2nd floor of the Silo @ 3:00 </w:t>
      </w:r>
      <w:r>
        <w:rPr>
          <w:rFonts w:ascii="Arial" w:eastAsia="Cambria" w:hAnsi="Arial" w:cs="Arial"/>
          <w:sz w:val="22"/>
          <w:szCs w:val="22"/>
        </w:rPr>
        <w:t>p.m</w:t>
      </w:r>
      <w:r w:rsidRPr="006D1092">
        <w:rPr>
          <w:rFonts w:ascii="Arial" w:eastAsia="Cambria" w:hAnsi="Arial" w:cs="Arial"/>
          <w:sz w:val="22"/>
          <w:szCs w:val="22"/>
        </w:rPr>
        <w:t>.</w:t>
      </w:r>
    </w:p>
    <w:p w:rsidR="00AF3BFE" w:rsidRPr="006D1092" w:rsidRDefault="00AF3BFE" w:rsidP="006D1092">
      <w:pPr>
        <w:ind w:left="1440"/>
        <w:jc w:val="both"/>
        <w:outlineLvl w:val="0"/>
        <w:rPr>
          <w:rFonts w:ascii="Arial" w:eastAsia="Cambria" w:hAnsi="Arial" w:cs="Arial"/>
          <w:sz w:val="22"/>
          <w:szCs w:val="22"/>
        </w:rPr>
      </w:pPr>
    </w:p>
    <w:p w:rsidR="004630F5" w:rsidRDefault="004630F5" w:rsidP="00D42822">
      <w:pPr>
        <w:numPr>
          <w:ilvl w:val="1"/>
          <w:numId w:val="2"/>
        </w:numPr>
        <w:jc w:val="both"/>
        <w:outlineLvl w:val="0"/>
        <w:rPr>
          <w:rFonts w:ascii="Arial" w:eastAsia="Cambria" w:hAnsi="Arial" w:cs="Arial"/>
          <w:b/>
          <w:sz w:val="22"/>
          <w:szCs w:val="22"/>
        </w:rPr>
      </w:pPr>
      <w:r>
        <w:rPr>
          <w:rFonts w:ascii="Arial" w:eastAsia="Cambria" w:hAnsi="Arial" w:cs="Arial"/>
          <w:b/>
          <w:sz w:val="22"/>
          <w:szCs w:val="22"/>
        </w:rPr>
        <w:t>House &amp; Entertainment Report:  Secretary/Treasurer Earl gave the following report:</w:t>
      </w:r>
    </w:p>
    <w:p w:rsidR="00AF3BFE" w:rsidRDefault="00AF3BFE" w:rsidP="00AF3BFE">
      <w:pPr>
        <w:ind w:left="1440"/>
        <w:jc w:val="both"/>
        <w:outlineLvl w:val="0"/>
        <w:rPr>
          <w:rFonts w:ascii="Arial" w:eastAsia="Cambria" w:hAnsi="Arial" w:cs="Arial"/>
          <w:sz w:val="22"/>
          <w:szCs w:val="22"/>
        </w:rPr>
      </w:pPr>
      <w:r w:rsidRPr="00AF3BFE">
        <w:rPr>
          <w:rFonts w:ascii="Arial" w:eastAsia="Cambria" w:hAnsi="Arial" w:cs="Arial"/>
          <w:sz w:val="22"/>
          <w:szCs w:val="22"/>
        </w:rPr>
        <w:t>We had our annual Easter Egg Hunt Saturday, March 30</w:t>
      </w:r>
      <w:r w:rsidRPr="00AF3BFE">
        <w:rPr>
          <w:rFonts w:ascii="Arial" w:eastAsia="Cambria" w:hAnsi="Arial" w:cs="Arial"/>
          <w:sz w:val="22"/>
          <w:szCs w:val="22"/>
          <w:vertAlign w:val="superscript"/>
        </w:rPr>
        <w:t>th</w:t>
      </w:r>
      <w:r>
        <w:rPr>
          <w:rFonts w:ascii="Arial" w:eastAsia="Cambria" w:hAnsi="Arial" w:cs="Arial"/>
          <w:sz w:val="22"/>
          <w:szCs w:val="22"/>
        </w:rPr>
        <w:t xml:space="preserve">, which was a great success.  I would like to thank the following people for volunteering their time to help with this event: Tallia Booker, Ernie Bigelow, Kathy Vance, Bob and Sheryl Manning, &amp; Deb and Dan Valdez.  </w:t>
      </w:r>
    </w:p>
    <w:p w:rsidR="00AF3BFE" w:rsidRDefault="00AF3BFE" w:rsidP="00AF3BFE">
      <w:pPr>
        <w:ind w:left="1440"/>
        <w:jc w:val="both"/>
        <w:outlineLvl w:val="0"/>
        <w:rPr>
          <w:rFonts w:ascii="Arial" w:eastAsia="Cambria" w:hAnsi="Arial" w:cs="Arial"/>
          <w:sz w:val="22"/>
          <w:szCs w:val="22"/>
        </w:rPr>
      </w:pPr>
    </w:p>
    <w:p w:rsidR="004515A6" w:rsidRPr="00D33DFD" w:rsidRDefault="00AF3BFE" w:rsidP="00D33DFD">
      <w:pPr>
        <w:ind w:left="1440"/>
        <w:jc w:val="both"/>
        <w:outlineLvl w:val="0"/>
        <w:rPr>
          <w:rFonts w:ascii="Arial" w:eastAsia="Cambria" w:hAnsi="Arial" w:cs="Arial"/>
          <w:sz w:val="22"/>
          <w:szCs w:val="22"/>
        </w:rPr>
      </w:pPr>
      <w:r>
        <w:rPr>
          <w:rFonts w:ascii="Arial" w:eastAsia="Cambria" w:hAnsi="Arial" w:cs="Arial"/>
          <w:sz w:val="22"/>
          <w:szCs w:val="22"/>
        </w:rPr>
        <w:t>The second annual SVR Art Show is going to be held May 3</w:t>
      </w:r>
      <w:r w:rsidRPr="00AF3BFE">
        <w:rPr>
          <w:rFonts w:ascii="Arial" w:eastAsia="Cambria" w:hAnsi="Arial" w:cs="Arial"/>
          <w:sz w:val="22"/>
          <w:szCs w:val="22"/>
          <w:vertAlign w:val="superscript"/>
        </w:rPr>
        <w:t>rd</w:t>
      </w:r>
      <w:r>
        <w:rPr>
          <w:rFonts w:ascii="Arial" w:eastAsia="Cambria" w:hAnsi="Arial" w:cs="Arial"/>
          <w:sz w:val="22"/>
          <w:szCs w:val="22"/>
        </w:rPr>
        <w:t xml:space="preserve"> </w:t>
      </w:r>
      <w:r w:rsidR="00D33DFD">
        <w:rPr>
          <w:rFonts w:ascii="Arial" w:eastAsia="Cambria" w:hAnsi="Arial" w:cs="Arial"/>
          <w:sz w:val="22"/>
          <w:szCs w:val="22"/>
        </w:rPr>
        <w:t>– 11</w:t>
      </w:r>
      <w:r w:rsidR="00D33DFD" w:rsidRPr="00D33DFD">
        <w:rPr>
          <w:rFonts w:ascii="Arial" w:eastAsia="Cambria" w:hAnsi="Arial" w:cs="Arial"/>
          <w:sz w:val="22"/>
          <w:szCs w:val="22"/>
          <w:vertAlign w:val="superscript"/>
        </w:rPr>
        <w:t>th</w:t>
      </w:r>
      <w:r w:rsidR="00D33DFD">
        <w:rPr>
          <w:rFonts w:ascii="Arial" w:eastAsia="Cambria" w:hAnsi="Arial" w:cs="Arial"/>
          <w:sz w:val="22"/>
          <w:szCs w:val="22"/>
        </w:rPr>
        <w:t xml:space="preserve"> at Town Hall.  The show will feature works from local artists.  This year it will be open all week to give everyone a chance to enjoy.</w:t>
      </w:r>
    </w:p>
    <w:p w:rsidR="00AF3BFE" w:rsidRDefault="00AF3BFE" w:rsidP="004515A6">
      <w:pPr>
        <w:pStyle w:val="ListParagraph"/>
        <w:rPr>
          <w:rFonts w:ascii="Arial" w:eastAsia="Cambria" w:hAnsi="Arial" w:cs="Arial"/>
          <w:b/>
          <w:sz w:val="22"/>
          <w:szCs w:val="22"/>
        </w:rPr>
      </w:pPr>
    </w:p>
    <w:p w:rsidR="00D33DFD" w:rsidRDefault="004515A6" w:rsidP="00D33DFD">
      <w:pPr>
        <w:numPr>
          <w:ilvl w:val="1"/>
          <w:numId w:val="2"/>
        </w:numPr>
        <w:jc w:val="both"/>
        <w:outlineLvl w:val="0"/>
        <w:rPr>
          <w:rFonts w:ascii="Arial" w:eastAsia="Cambria" w:hAnsi="Arial" w:cs="Arial"/>
          <w:b/>
          <w:sz w:val="22"/>
          <w:szCs w:val="22"/>
        </w:rPr>
      </w:pPr>
      <w:r>
        <w:rPr>
          <w:rFonts w:ascii="Arial" w:eastAsia="Cambria" w:hAnsi="Arial" w:cs="Arial"/>
          <w:b/>
          <w:sz w:val="22"/>
          <w:szCs w:val="22"/>
        </w:rPr>
        <w:t>Election Committee Report:  Secretary/Treasurer Earl gave the following report</w:t>
      </w:r>
      <w:r w:rsidR="00AC6C1F">
        <w:rPr>
          <w:rFonts w:ascii="Arial" w:eastAsia="Cambria" w:hAnsi="Arial" w:cs="Arial"/>
          <w:b/>
          <w:sz w:val="22"/>
          <w:szCs w:val="22"/>
        </w:rPr>
        <w:t>:</w:t>
      </w:r>
    </w:p>
    <w:p w:rsidR="00D33DFD" w:rsidRPr="00D33DFD" w:rsidRDefault="00D33DFD" w:rsidP="00D33DFD">
      <w:pPr>
        <w:ind w:left="1440"/>
        <w:jc w:val="both"/>
        <w:outlineLvl w:val="0"/>
        <w:rPr>
          <w:rFonts w:ascii="Arial" w:eastAsia="Cambria" w:hAnsi="Arial" w:cs="Arial"/>
          <w:sz w:val="22"/>
          <w:szCs w:val="22"/>
        </w:rPr>
      </w:pPr>
      <w:r w:rsidRPr="00D33DFD">
        <w:rPr>
          <w:rFonts w:ascii="Arial" w:eastAsia="Cambria" w:hAnsi="Arial" w:cs="Arial"/>
          <w:sz w:val="22"/>
          <w:szCs w:val="22"/>
        </w:rPr>
        <w:t>I have talk</w:t>
      </w:r>
      <w:r>
        <w:rPr>
          <w:rFonts w:ascii="Arial" w:eastAsia="Cambria" w:hAnsi="Arial" w:cs="Arial"/>
          <w:sz w:val="22"/>
          <w:szCs w:val="22"/>
        </w:rPr>
        <w:t>ed to Ann Blakely to help as the Election Chair</w:t>
      </w:r>
      <w:r w:rsidR="008E1D93">
        <w:rPr>
          <w:rFonts w:ascii="Arial" w:eastAsia="Cambria" w:hAnsi="Arial" w:cs="Arial"/>
          <w:sz w:val="22"/>
          <w:szCs w:val="22"/>
        </w:rPr>
        <w:t xml:space="preserve"> for the Election Committee.</w:t>
      </w:r>
    </w:p>
    <w:p w:rsidR="00AC6C1F" w:rsidRPr="00D33DFD" w:rsidRDefault="00AC6C1F" w:rsidP="00AC6C1F">
      <w:pPr>
        <w:ind w:left="1440"/>
        <w:jc w:val="both"/>
        <w:outlineLvl w:val="0"/>
        <w:rPr>
          <w:rFonts w:ascii="Arial" w:eastAsia="Cambria" w:hAnsi="Arial" w:cs="Arial"/>
          <w:sz w:val="22"/>
          <w:szCs w:val="22"/>
        </w:rPr>
      </w:pPr>
    </w:p>
    <w:p w:rsidR="00AC6C1F" w:rsidRDefault="00F11412" w:rsidP="00AC6C1F">
      <w:pPr>
        <w:pStyle w:val="ListParagraph"/>
        <w:numPr>
          <w:ilvl w:val="0"/>
          <w:numId w:val="35"/>
        </w:numPr>
        <w:tabs>
          <w:tab w:val="left" w:pos="1800"/>
        </w:tabs>
        <w:ind w:left="1800"/>
        <w:jc w:val="both"/>
        <w:outlineLvl w:val="0"/>
        <w:rPr>
          <w:rFonts w:ascii="Arial" w:eastAsia="Cambria" w:hAnsi="Arial" w:cs="Arial"/>
          <w:sz w:val="22"/>
          <w:szCs w:val="22"/>
        </w:rPr>
      </w:pPr>
      <w:r>
        <w:rPr>
          <w:rFonts w:ascii="Arial" w:eastAsia="Cambria" w:hAnsi="Arial" w:cs="Arial"/>
          <w:sz w:val="22"/>
          <w:szCs w:val="22"/>
        </w:rPr>
        <w:t xml:space="preserve">Director Earl made the following motion: </w:t>
      </w:r>
      <w:r w:rsidR="00AC6C1F" w:rsidRPr="00AC6C1F">
        <w:rPr>
          <w:rFonts w:ascii="Arial" w:eastAsia="Cambria" w:hAnsi="Arial" w:cs="Arial"/>
          <w:sz w:val="22"/>
          <w:szCs w:val="22"/>
        </w:rPr>
        <w:t>I move that Ann Blakely be approved as the Chairman of the 2013 Star Valley Ranch Association Election Committee.</w:t>
      </w:r>
    </w:p>
    <w:p w:rsidR="00F11412" w:rsidRDefault="00F11412" w:rsidP="00F11412">
      <w:pPr>
        <w:pStyle w:val="ListParagraph"/>
        <w:tabs>
          <w:tab w:val="left" w:pos="1800"/>
        </w:tabs>
        <w:ind w:left="1800"/>
        <w:jc w:val="both"/>
        <w:outlineLvl w:val="0"/>
        <w:rPr>
          <w:rFonts w:ascii="Arial" w:eastAsia="Cambria" w:hAnsi="Arial" w:cs="Arial"/>
          <w:sz w:val="22"/>
          <w:szCs w:val="22"/>
        </w:rPr>
      </w:pPr>
      <w:r>
        <w:rPr>
          <w:rFonts w:ascii="Arial" w:eastAsia="Cambria" w:hAnsi="Arial" w:cs="Arial"/>
          <w:sz w:val="22"/>
          <w:szCs w:val="22"/>
        </w:rPr>
        <w:t>Director Toolson seconded the motion.</w:t>
      </w:r>
    </w:p>
    <w:p w:rsidR="00F11412" w:rsidRDefault="00F11412" w:rsidP="00F11412">
      <w:pPr>
        <w:pStyle w:val="ListParagraph"/>
        <w:tabs>
          <w:tab w:val="left" w:pos="1800"/>
        </w:tabs>
        <w:ind w:left="1800"/>
        <w:jc w:val="both"/>
        <w:outlineLvl w:val="0"/>
        <w:rPr>
          <w:rFonts w:ascii="Arial" w:eastAsia="Cambria" w:hAnsi="Arial" w:cs="Arial"/>
          <w:sz w:val="22"/>
          <w:szCs w:val="22"/>
        </w:rPr>
      </w:pPr>
      <w:r>
        <w:rPr>
          <w:rFonts w:ascii="Arial" w:eastAsia="Cambria" w:hAnsi="Arial" w:cs="Arial"/>
          <w:sz w:val="22"/>
          <w:szCs w:val="22"/>
        </w:rPr>
        <w:t>Motion passed unanimously.</w:t>
      </w:r>
    </w:p>
    <w:p w:rsidR="008E1D93" w:rsidRDefault="008E1D93" w:rsidP="00F11412">
      <w:pPr>
        <w:pStyle w:val="ListParagraph"/>
        <w:tabs>
          <w:tab w:val="left" w:pos="1800"/>
        </w:tabs>
        <w:ind w:left="1800"/>
        <w:jc w:val="both"/>
        <w:outlineLvl w:val="0"/>
        <w:rPr>
          <w:rFonts w:ascii="Arial" w:eastAsia="Cambria" w:hAnsi="Arial" w:cs="Arial"/>
          <w:sz w:val="22"/>
          <w:szCs w:val="22"/>
        </w:rPr>
      </w:pPr>
    </w:p>
    <w:p w:rsidR="008E1D93" w:rsidRDefault="008E1D93" w:rsidP="008E1D93">
      <w:pPr>
        <w:pStyle w:val="ListParagraph"/>
        <w:tabs>
          <w:tab w:val="left" w:pos="1440"/>
        </w:tabs>
        <w:ind w:left="1440"/>
        <w:jc w:val="both"/>
        <w:outlineLvl w:val="0"/>
        <w:rPr>
          <w:rFonts w:ascii="Arial" w:eastAsia="Cambria" w:hAnsi="Arial" w:cs="Arial"/>
          <w:sz w:val="22"/>
          <w:szCs w:val="22"/>
        </w:rPr>
      </w:pPr>
      <w:r>
        <w:rPr>
          <w:rFonts w:ascii="Arial" w:eastAsia="Cambria" w:hAnsi="Arial" w:cs="Arial"/>
          <w:sz w:val="22"/>
          <w:szCs w:val="22"/>
        </w:rPr>
        <w:t>Anyone interested in helping stuff envelopes for the Annual Newsletter May 13</w:t>
      </w:r>
      <w:r w:rsidRPr="008E1D93">
        <w:rPr>
          <w:rFonts w:ascii="Arial" w:eastAsia="Cambria" w:hAnsi="Arial" w:cs="Arial"/>
          <w:sz w:val="22"/>
          <w:szCs w:val="22"/>
          <w:vertAlign w:val="superscript"/>
        </w:rPr>
        <w:t>th</w:t>
      </w:r>
      <w:r>
        <w:rPr>
          <w:rFonts w:ascii="Arial" w:eastAsia="Cambria" w:hAnsi="Arial" w:cs="Arial"/>
          <w:sz w:val="22"/>
          <w:szCs w:val="22"/>
        </w:rPr>
        <w:t xml:space="preserve"> at 8:00 a.m. we could really use your help.</w:t>
      </w:r>
    </w:p>
    <w:p w:rsidR="008E1D93" w:rsidRDefault="008E1D93" w:rsidP="008E1D93">
      <w:pPr>
        <w:pStyle w:val="ListParagraph"/>
        <w:tabs>
          <w:tab w:val="left" w:pos="1440"/>
        </w:tabs>
        <w:ind w:left="1440"/>
        <w:jc w:val="both"/>
        <w:outlineLvl w:val="0"/>
        <w:rPr>
          <w:rFonts w:ascii="Arial" w:eastAsia="Cambria" w:hAnsi="Arial" w:cs="Arial"/>
          <w:sz w:val="22"/>
          <w:szCs w:val="22"/>
        </w:rPr>
      </w:pPr>
    </w:p>
    <w:p w:rsidR="008E1D93" w:rsidRDefault="008E1D93" w:rsidP="008E1D93">
      <w:pPr>
        <w:pStyle w:val="ListParagraph"/>
        <w:tabs>
          <w:tab w:val="left" w:pos="1440"/>
        </w:tabs>
        <w:ind w:left="1440"/>
        <w:jc w:val="both"/>
        <w:outlineLvl w:val="0"/>
        <w:rPr>
          <w:rFonts w:ascii="Arial" w:eastAsia="Cambria" w:hAnsi="Arial" w:cs="Arial"/>
          <w:sz w:val="22"/>
          <w:szCs w:val="22"/>
        </w:rPr>
      </w:pPr>
      <w:r>
        <w:rPr>
          <w:rFonts w:ascii="Arial" w:eastAsia="Cambria" w:hAnsi="Arial" w:cs="Arial"/>
          <w:sz w:val="22"/>
          <w:szCs w:val="22"/>
        </w:rPr>
        <w:t>Boyd Siddoway asked how many people were signed up to run for the Board.</w:t>
      </w:r>
    </w:p>
    <w:p w:rsidR="008E1D93" w:rsidRDefault="008E1D93" w:rsidP="008E1D93">
      <w:pPr>
        <w:pStyle w:val="ListParagraph"/>
        <w:tabs>
          <w:tab w:val="left" w:pos="1440"/>
        </w:tabs>
        <w:ind w:left="1440"/>
        <w:jc w:val="both"/>
        <w:outlineLvl w:val="0"/>
        <w:rPr>
          <w:rFonts w:ascii="Arial" w:eastAsia="Cambria" w:hAnsi="Arial" w:cs="Arial"/>
          <w:sz w:val="22"/>
          <w:szCs w:val="22"/>
        </w:rPr>
      </w:pPr>
    </w:p>
    <w:p w:rsidR="008E1D93" w:rsidRDefault="008E1D93" w:rsidP="008E1D93">
      <w:pPr>
        <w:pStyle w:val="ListParagraph"/>
        <w:tabs>
          <w:tab w:val="left" w:pos="1440"/>
        </w:tabs>
        <w:ind w:left="1440"/>
        <w:jc w:val="both"/>
        <w:outlineLvl w:val="0"/>
        <w:rPr>
          <w:rFonts w:ascii="Arial" w:eastAsia="Cambria" w:hAnsi="Arial" w:cs="Arial"/>
          <w:sz w:val="22"/>
          <w:szCs w:val="22"/>
        </w:rPr>
      </w:pPr>
      <w:r>
        <w:rPr>
          <w:rFonts w:ascii="Arial" w:eastAsia="Cambria" w:hAnsi="Arial" w:cs="Arial"/>
          <w:sz w:val="22"/>
          <w:szCs w:val="22"/>
        </w:rPr>
        <w:t xml:space="preserve">Ann Earl stated that while several packets have been picked up there has only been one nomination packet returned.  The deadline to return candidate nominations is Tuesday, April </w:t>
      </w:r>
      <w:r w:rsidR="008762EA">
        <w:rPr>
          <w:rFonts w:ascii="Arial" w:eastAsia="Cambria" w:hAnsi="Arial" w:cs="Arial"/>
          <w:sz w:val="22"/>
          <w:szCs w:val="22"/>
        </w:rPr>
        <w:t>23 at 4:00 p.m.</w:t>
      </w:r>
    </w:p>
    <w:p w:rsidR="00AC6C1F" w:rsidRPr="00AC6C1F" w:rsidRDefault="00AC6C1F" w:rsidP="00AC6C1F">
      <w:pPr>
        <w:pStyle w:val="ListParagraph"/>
        <w:tabs>
          <w:tab w:val="left" w:pos="1800"/>
        </w:tabs>
        <w:ind w:left="1800"/>
        <w:jc w:val="both"/>
        <w:outlineLvl w:val="0"/>
        <w:rPr>
          <w:rFonts w:ascii="Arial" w:eastAsia="Cambria" w:hAnsi="Arial" w:cs="Arial"/>
          <w:sz w:val="22"/>
          <w:szCs w:val="22"/>
        </w:rPr>
      </w:pPr>
    </w:p>
    <w:p w:rsidR="004630F5" w:rsidRDefault="004630F5" w:rsidP="00D42822">
      <w:pPr>
        <w:numPr>
          <w:ilvl w:val="1"/>
          <w:numId w:val="2"/>
        </w:numPr>
        <w:jc w:val="both"/>
        <w:outlineLvl w:val="0"/>
        <w:rPr>
          <w:rFonts w:ascii="Arial" w:eastAsia="Cambria" w:hAnsi="Arial" w:cs="Arial"/>
          <w:b/>
          <w:sz w:val="22"/>
          <w:szCs w:val="22"/>
        </w:rPr>
      </w:pPr>
      <w:r>
        <w:rPr>
          <w:rFonts w:ascii="Arial" w:eastAsia="Cambria" w:hAnsi="Arial" w:cs="Arial"/>
          <w:b/>
          <w:sz w:val="22"/>
          <w:szCs w:val="22"/>
        </w:rPr>
        <w:t>DCC&amp;R Compliance Report:  General Manager Sessions gave the following report:</w:t>
      </w:r>
    </w:p>
    <w:p w:rsidR="00AC6C1F" w:rsidRPr="00AC6C1F" w:rsidRDefault="00AC6C1F" w:rsidP="00AC6C1F">
      <w:pPr>
        <w:ind w:left="1440"/>
        <w:jc w:val="both"/>
        <w:outlineLvl w:val="0"/>
        <w:rPr>
          <w:rFonts w:ascii="Arial" w:eastAsia="Cambria" w:hAnsi="Arial" w:cs="Arial"/>
          <w:sz w:val="22"/>
          <w:szCs w:val="22"/>
        </w:rPr>
      </w:pPr>
      <w:r w:rsidRPr="00AC6C1F">
        <w:rPr>
          <w:rFonts w:ascii="Arial" w:eastAsia="Cambria" w:hAnsi="Arial" w:cs="Arial"/>
          <w:sz w:val="22"/>
          <w:szCs w:val="22"/>
        </w:rPr>
        <w:t>There are 3 noncompliance issues currently open.  There was 1 repeat noncompliance issue reported this past week.  With the snow leaving all of these should be addressed promptly.</w:t>
      </w:r>
    </w:p>
    <w:p w:rsidR="004515A6" w:rsidRDefault="004515A6" w:rsidP="004515A6">
      <w:pPr>
        <w:pStyle w:val="ListParagraph"/>
        <w:rPr>
          <w:rFonts w:ascii="Arial" w:eastAsia="Cambria" w:hAnsi="Arial" w:cs="Arial"/>
          <w:b/>
          <w:sz w:val="22"/>
          <w:szCs w:val="22"/>
        </w:rPr>
      </w:pPr>
    </w:p>
    <w:p w:rsidR="004515A6" w:rsidRDefault="004515A6" w:rsidP="00D42822">
      <w:pPr>
        <w:numPr>
          <w:ilvl w:val="1"/>
          <w:numId w:val="2"/>
        </w:numPr>
        <w:jc w:val="both"/>
        <w:outlineLvl w:val="0"/>
        <w:rPr>
          <w:rFonts w:ascii="Arial" w:eastAsia="Cambria" w:hAnsi="Arial" w:cs="Arial"/>
          <w:b/>
          <w:sz w:val="22"/>
          <w:szCs w:val="22"/>
        </w:rPr>
      </w:pPr>
      <w:r>
        <w:rPr>
          <w:rFonts w:ascii="Arial" w:eastAsia="Cambria" w:hAnsi="Arial" w:cs="Arial"/>
          <w:b/>
          <w:sz w:val="22"/>
          <w:szCs w:val="22"/>
        </w:rPr>
        <w:t>SVRA Barn/Silo Redevelopment Report:</w:t>
      </w:r>
      <w:r w:rsidR="00AC6C1F">
        <w:rPr>
          <w:rFonts w:ascii="Arial" w:eastAsia="Cambria" w:hAnsi="Arial" w:cs="Arial"/>
          <w:b/>
          <w:sz w:val="22"/>
          <w:szCs w:val="22"/>
        </w:rPr>
        <w:t xml:space="preserve">  Director Lujan gave the following report:</w:t>
      </w:r>
    </w:p>
    <w:p w:rsidR="006D1092" w:rsidRDefault="006D1092" w:rsidP="006D1092">
      <w:pPr>
        <w:ind w:left="1440"/>
        <w:jc w:val="both"/>
        <w:outlineLvl w:val="0"/>
        <w:rPr>
          <w:rFonts w:ascii="Arial" w:eastAsia="Cambria" w:hAnsi="Arial" w:cs="Arial"/>
          <w:sz w:val="22"/>
          <w:szCs w:val="22"/>
        </w:rPr>
      </w:pPr>
      <w:r w:rsidRPr="006D1092">
        <w:rPr>
          <w:rFonts w:ascii="Arial" w:eastAsia="Cambria" w:hAnsi="Arial" w:cs="Arial"/>
          <w:sz w:val="22"/>
          <w:szCs w:val="22"/>
        </w:rPr>
        <w:t xml:space="preserve">We have been communicating with the Architect Firm of Dubbe/Molder.  We requested they prepare several different schematic drawings of the new Barn/Silo redevelopment project, taking into account feedback received from Association members.  The Board has reviewed the schematic drawings and with a majority vote selected the drawing they felt best met the overall needs of the Association membership.  We are currently in the process of finalizing the schematic drawing selected and our intent is to have the Architect firm of Dubbe/Moulder present the selected schematic, to our membership, at our next Directors meeting on May 18th, 2013. The selected schematic incorporates designated areas for pool tables, kitchen, dining, bar, meeting room, and a larger multipurpose area for </w:t>
      </w:r>
      <w:r w:rsidRPr="006D1092">
        <w:rPr>
          <w:rFonts w:ascii="Arial" w:eastAsia="Cambria" w:hAnsi="Arial" w:cs="Arial"/>
          <w:sz w:val="22"/>
          <w:szCs w:val="22"/>
        </w:rPr>
        <w:lastRenderedPageBreak/>
        <w:t>plays, meetings etc.  Also included are office space, pro shop, general storage and some golf cart storage.</w:t>
      </w:r>
    </w:p>
    <w:p w:rsidR="006D1092" w:rsidRPr="006D1092" w:rsidRDefault="006D1092" w:rsidP="006D1092">
      <w:pPr>
        <w:ind w:left="1440"/>
        <w:jc w:val="both"/>
        <w:outlineLvl w:val="0"/>
        <w:rPr>
          <w:rFonts w:ascii="Arial" w:eastAsia="Cambria" w:hAnsi="Arial" w:cs="Arial"/>
          <w:sz w:val="22"/>
          <w:szCs w:val="22"/>
        </w:rPr>
      </w:pPr>
    </w:p>
    <w:p w:rsidR="006D1092" w:rsidRPr="006D1092" w:rsidRDefault="006D1092" w:rsidP="006D1092">
      <w:pPr>
        <w:ind w:left="1440"/>
        <w:jc w:val="both"/>
        <w:outlineLvl w:val="0"/>
        <w:rPr>
          <w:rFonts w:ascii="Arial" w:eastAsia="Cambria" w:hAnsi="Arial" w:cs="Arial"/>
          <w:sz w:val="22"/>
          <w:szCs w:val="22"/>
        </w:rPr>
      </w:pPr>
      <w:r w:rsidRPr="006D1092">
        <w:rPr>
          <w:rFonts w:ascii="Arial" w:eastAsia="Cambria" w:hAnsi="Arial" w:cs="Arial"/>
          <w:sz w:val="22"/>
          <w:szCs w:val="22"/>
        </w:rPr>
        <w:t>We are also working on the next phase of the project which will involve construction drawings and the bidding process. Prior to the May 18th meeting we will post to the SVRA website, under Barn/Silo Redevelopment, responses to the questions raised by our membership regarding the Barn/Silo Redevelopment project.  Our goal is to continue with the time frames previously established and begin the demolition/construction process in the fall of 2013.</w:t>
      </w:r>
    </w:p>
    <w:p w:rsidR="00E66DB7" w:rsidRDefault="00E66DB7" w:rsidP="009E3A13">
      <w:pPr>
        <w:ind w:left="1440"/>
        <w:jc w:val="both"/>
        <w:outlineLvl w:val="0"/>
        <w:rPr>
          <w:rFonts w:ascii="Arial" w:eastAsia="Cambria" w:hAnsi="Arial" w:cs="Arial"/>
          <w:sz w:val="22"/>
          <w:szCs w:val="22"/>
        </w:rPr>
      </w:pPr>
    </w:p>
    <w:p w:rsidR="000821B7" w:rsidRDefault="00BC23D2" w:rsidP="000821B7">
      <w:pPr>
        <w:numPr>
          <w:ilvl w:val="0"/>
          <w:numId w:val="1"/>
        </w:numPr>
        <w:jc w:val="both"/>
        <w:rPr>
          <w:rFonts w:ascii="Arial" w:hAnsi="Arial" w:cs="Arial"/>
          <w:b/>
          <w:sz w:val="22"/>
          <w:szCs w:val="22"/>
        </w:rPr>
      </w:pPr>
      <w:r w:rsidRPr="00E77F37">
        <w:rPr>
          <w:rFonts w:ascii="Arial" w:hAnsi="Arial" w:cs="Arial"/>
          <w:b/>
          <w:sz w:val="22"/>
          <w:szCs w:val="22"/>
        </w:rPr>
        <w:t xml:space="preserve">General Manager’s Report: </w:t>
      </w:r>
      <w:r w:rsidRPr="00E77F37">
        <w:rPr>
          <w:rFonts w:ascii="Arial" w:hAnsi="Arial" w:cs="Arial"/>
          <w:sz w:val="22"/>
          <w:szCs w:val="22"/>
        </w:rPr>
        <w:t xml:space="preserve"> </w:t>
      </w:r>
      <w:r w:rsidRPr="00E77F37">
        <w:rPr>
          <w:rFonts w:ascii="Arial" w:hAnsi="Arial" w:cs="Arial"/>
          <w:b/>
          <w:sz w:val="22"/>
          <w:szCs w:val="22"/>
        </w:rPr>
        <w:t xml:space="preserve">General </w:t>
      </w:r>
      <w:r w:rsidR="00161933" w:rsidRPr="00E77F37">
        <w:rPr>
          <w:rFonts w:ascii="Arial" w:hAnsi="Arial" w:cs="Arial"/>
          <w:b/>
          <w:sz w:val="22"/>
          <w:szCs w:val="22"/>
        </w:rPr>
        <w:t>Manager</w:t>
      </w:r>
      <w:r w:rsidRPr="00E77F37">
        <w:rPr>
          <w:rFonts w:ascii="Arial" w:hAnsi="Arial" w:cs="Arial"/>
          <w:b/>
          <w:sz w:val="22"/>
          <w:szCs w:val="22"/>
        </w:rPr>
        <w:t xml:space="preserve"> Sessions gave the following report:</w:t>
      </w:r>
    </w:p>
    <w:p w:rsidR="00AC6C1F" w:rsidRPr="00AC6C1F" w:rsidRDefault="00AC6C1F" w:rsidP="00AC6C1F">
      <w:pPr>
        <w:ind w:left="900"/>
        <w:jc w:val="both"/>
        <w:rPr>
          <w:rFonts w:ascii="Arial" w:hAnsi="Arial" w:cs="Arial"/>
          <w:sz w:val="22"/>
          <w:szCs w:val="22"/>
        </w:rPr>
      </w:pPr>
      <w:r w:rsidRPr="00AC6C1F">
        <w:rPr>
          <w:rFonts w:ascii="Arial" w:hAnsi="Arial" w:cs="Arial"/>
          <w:b/>
          <w:sz w:val="22"/>
          <w:szCs w:val="22"/>
        </w:rPr>
        <w:t>Account Statements:</w:t>
      </w:r>
      <w:r w:rsidRPr="00AC6C1F">
        <w:rPr>
          <w:rFonts w:ascii="Arial" w:hAnsi="Arial" w:cs="Arial"/>
          <w:sz w:val="22"/>
          <w:szCs w:val="22"/>
        </w:rPr>
        <w:t xml:space="preserve">  All bank accounts are balanced for the month of March.</w:t>
      </w:r>
    </w:p>
    <w:p w:rsidR="00AC6C1F" w:rsidRPr="00AC6C1F" w:rsidRDefault="00AC6C1F" w:rsidP="00AC6C1F">
      <w:pPr>
        <w:ind w:left="900"/>
        <w:jc w:val="both"/>
        <w:rPr>
          <w:rFonts w:ascii="Arial" w:hAnsi="Arial" w:cs="Arial"/>
          <w:sz w:val="22"/>
          <w:szCs w:val="22"/>
        </w:rPr>
      </w:pPr>
    </w:p>
    <w:p w:rsidR="00AC6C1F" w:rsidRPr="00AC6C1F" w:rsidRDefault="00AC6C1F" w:rsidP="00AC6C1F">
      <w:pPr>
        <w:ind w:left="900"/>
        <w:jc w:val="both"/>
        <w:rPr>
          <w:rFonts w:ascii="Arial" w:hAnsi="Arial" w:cs="Arial"/>
          <w:b/>
          <w:sz w:val="22"/>
          <w:szCs w:val="22"/>
        </w:rPr>
      </w:pPr>
      <w:r w:rsidRPr="00AC6C1F">
        <w:rPr>
          <w:rFonts w:ascii="Arial" w:hAnsi="Arial" w:cs="Arial"/>
          <w:b/>
          <w:sz w:val="22"/>
          <w:szCs w:val="22"/>
        </w:rPr>
        <w:t>Assessments</w:t>
      </w:r>
    </w:p>
    <w:p w:rsidR="00AC6C1F" w:rsidRDefault="00AC6C1F" w:rsidP="00AC6C1F">
      <w:pPr>
        <w:ind w:left="900"/>
        <w:jc w:val="both"/>
        <w:rPr>
          <w:rFonts w:ascii="Arial" w:hAnsi="Arial" w:cs="Arial"/>
          <w:sz w:val="22"/>
          <w:szCs w:val="22"/>
        </w:rPr>
      </w:pPr>
      <w:r w:rsidRPr="00AC6C1F">
        <w:rPr>
          <w:rFonts w:ascii="Arial" w:hAnsi="Arial" w:cs="Arial"/>
          <w:b/>
          <w:sz w:val="22"/>
          <w:szCs w:val="22"/>
        </w:rPr>
        <w:t xml:space="preserve">2009 Lawsuit Collection Status:  </w:t>
      </w:r>
      <w:r w:rsidRPr="00AC6C1F">
        <w:rPr>
          <w:rFonts w:ascii="Arial" w:hAnsi="Arial" w:cs="Arial"/>
          <w:sz w:val="22"/>
          <w:szCs w:val="22"/>
        </w:rPr>
        <w:t>12 Lots (.6%) have not paid in full (4 foreclosures).</w:t>
      </w:r>
    </w:p>
    <w:p w:rsidR="00AC6C1F" w:rsidRPr="00AC6C1F" w:rsidRDefault="00AC6C1F" w:rsidP="00AC6C1F">
      <w:pPr>
        <w:ind w:left="900"/>
        <w:jc w:val="both"/>
        <w:rPr>
          <w:rFonts w:ascii="Arial" w:hAnsi="Arial" w:cs="Arial"/>
          <w:sz w:val="22"/>
          <w:szCs w:val="22"/>
        </w:rPr>
      </w:pPr>
    </w:p>
    <w:p w:rsidR="00AC6C1F" w:rsidRDefault="00AC6C1F" w:rsidP="00AC6C1F">
      <w:pPr>
        <w:ind w:left="900"/>
        <w:jc w:val="both"/>
        <w:rPr>
          <w:rFonts w:ascii="Arial" w:hAnsi="Arial" w:cs="Arial"/>
          <w:sz w:val="22"/>
          <w:szCs w:val="22"/>
        </w:rPr>
      </w:pPr>
      <w:r w:rsidRPr="00AC6C1F">
        <w:rPr>
          <w:rFonts w:ascii="Arial" w:hAnsi="Arial" w:cs="Arial"/>
          <w:b/>
          <w:sz w:val="22"/>
          <w:szCs w:val="22"/>
        </w:rPr>
        <w:t xml:space="preserve">2010 Assessment Status:  </w:t>
      </w:r>
      <w:r w:rsidRPr="00AC6C1F">
        <w:rPr>
          <w:rFonts w:ascii="Arial" w:hAnsi="Arial" w:cs="Arial"/>
          <w:sz w:val="22"/>
          <w:szCs w:val="22"/>
        </w:rPr>
        <w:t>18 Lots (.89%) have not paid in full.</w:t>
      </w:r>
    </w:p>
    <w:p w:rsidR="00AC6C1F" w:rsidRPr="00AC6C1F" w:rsidRDefault="00AC6C1F" w:rsidP="00AC6C1F">
      <w:pPr>
        <w:ind w:left="900"/>
        <w:jc w:val="both"/>
        <w:rPr>
          <w:rFonts w:ascii="Arial" w:hAnsi="Arial" w:cs="Arial"/>
          <w:b/>
          <w:sz w:val="22"/>
          <w:szCs w:val="22"/>
        </w:rPr>
      </w:pPr>
    </w:p>
    <w:p w:rsidR="00AC6C1F" w:rsidRDefault="00AC6C1F" w:rsidP="00AC6C1F">
      <w:pPr>
        <w:ind w:left="900"/>
        <w:jc w:val="both"/>
        <w:rPr>
          <w:rFonts w:ascii="Arial" w:hAnsi="Arial" w:cs="Arial"/>
          <w:sz w:val="22"/>
          <w:szCs w:val="22"/>
        </w:rPr>
      </w:pPr>
      <w:r w:rsidRPr="00AC6C1F">
        <w:rPr>
          <w:rFonts w:ascii="Arial" w:hAnsi="Arial" w:cs="Arial"/>
          <w:b/>
          <w:sz w:val="22"/>
          <w:szCs w:val="22"/>
        </w:rPr>
        <w:t xml:space="preserve">2011 Assessment Status:  </w:t>
      </w:r>
      <w:r w:rsidRPr="00AC6C1F">
        <w:rPr>
          <w:rFonts w:ascii="Arial" w:hAnsi="Arial" w:cs="Arial"/>
          <w:sz w:val="22"/>
          <w:szCs w:val="22"/>
        </w:rPr>
        <w:t>27 Lots (1.3%) have not paid in full.</w:t>
      </w:r>
    </w:p>
    <w:p w:rsidR="00AC6C1F" w:rsidRPr="00AC6C1F" w:rsidRDefault="00AC6C1F" w:rsidP="00AC6C1F">
      <w:pPr>
        <w:ind w:left="900"/>
        <w:jc w:val="both"/>
        <w:rPr>
          <w:rFonts w:ascii="Arial" w:hAnsi="Arial" w:cs="Arial"/>
          <w:b/>
          <w:sz w:val="22"/>
          <w:szCs w:val="22"/>
        </w:rPr>
      </w:pPr>
    </w:p>
    <w:p w:rsidR="00AC6C1F" w:rsidRDefault="00AC6C1F" w:rsidP="00AC6C1F">
      <w:pPr>
        <w:ind w:left="900"/>
        <w:jc w:val="both"/>
        <w:rPr>
          <w:rFonts w:ascii="Arial" w:hAnsi="Arial" w:cs="Arial"/>
          <w:sz w:val="22"/>
          <w:szCs w:val="22"/>
        </w:rPr>
      </w:pPr>
      <w:r w:rsidRPr="00AC6C1F">
        <w:rPr>
          <w:rFonts w:ascii="Arial" w:hAnsi="Arial" w:cs="Arial"/>
          <w:b/>
          <w:sz w:val="22"/>
          <w:szCs w:val="22"/>
        </w:rPr>
        <w:t xml:space="preserve">2012 Assessment Status:  </w:t>
      </w:r>
      <w:r w:rsidRPr="00AC6C1F">
        <w:rPr>
          <w:rFonts w:ascii="Arial" w:hAnsi="Arial" w:cs="Arial"/>
          <w:sz w:val="22"/>
          <w:szCs w:val="22"/>
        </w:rPr>
        <w:t>80 Lots (4%) have not paid in full.</w:t>
      </w:r>
    </w:p>
    <w:p w:rsidR="00AC6C1F" w:rsidRPr="00AC6C1F" w:rsidRDefault="00AC6C1F" w:rsidP="00AC6C1F">
      <w:pPr>
        <w:ind w:left="900"/>
        <w:jc w:val="both"/>
        <w:rPr>
          <w:rFonts w:ascii="Arial" w:hAnsi="Arial" w:cs="Arial"/>
          <w:b/>
          <w:sz w:val="22"/>
          <w:szCs w:val="22"/>
        </w:rPr>
      </w:pPr>
    </w:p>
    <w:p w:rsidR="00AC6C1F" w:rsidRDefault="00AC6C1F" w:rsidP="00AC6C1F">
      <w:pPr>
        <w:ind w:left="900"/>
        <w:jc w:val="both"/>
        <w:rPr>
          <w:rFonts w:ascii="Arial" w:hAnsi="Arial" w:cs="Arial"/>
          <w:sz w:val="22"/>
          <w:szCs w:val="22"/>
        </w:rPr>
      </w:pPr>
      <w:r w:rsidRPr="00AC6C1F">
        <w:rPr>
          <w:rFonts w:ascii="Arial" w:hAnsi="Arial" w:cs="Arial"/>
          <w:b/>
          <w:sz w:val="22"/>
          <w:szCs w:val="22"/>
        </w:rPr>
        <w:t xml:space="preserve">2013 Assessment Status:  </w:t>
      </w:r>
      <w:r w:rsidRPr="00AC6C1F">
        <w:rPr>
          <w:rFonts w:ascii="Arial" w:hAnsi="Arial" w:cs="Arial"/>
          <w:sz w:val="22"/>
          <w:szCs w:val="22"/>
        </w:rPr>
        <w:t>1642 (81.5%) of the 2014 lots are paid in full which is 35 more than last year and 70 less than 2011.  Accounts with outstanding balances were sent late notices on April 7.</w:t>
      </w:r>
    </w:p>
    <w:p w:rsidR="0090550F" w:rsidRPr="00AC6C1F" w:rsidRDefault="0090550F" w:rsidP="00AC6C1F">
      <w:pPr>
        <w:ind w:left="900"/>
        <w:jc w:val="both"/>
        <w:rPr>
          <w:rFonts w:ascii="Arial" w:hAnsi="Arial" w:cs="Arial"/>
          <w:sz w:val="22"/>
          <w:szCs w:val="22"/>
        </w:rPr>
      </w:pPr>
    </w:p>
    <w:p w:rsidR="00AC6C1F" w:rsidRDefault="00AC6C1F" w:rsidP="00AC6C1F">
      <w:pPr>
        <w:ind w:left="900"/>
        <w:jc w:val="both"/>
        <w:rPr>
          <w:rFonts w:ascii="Arial" w:hAnsi="Arial" w:cs="Arial"/>
          <w:sz w:val="22"/>
          <w:szCs w:val="22"/>
        </w:rPr>
      </w:pPr>
      <w:r w:rsidRPr="0090550F">
        <w:rPr>
          <w:rFonts w:ascii="Arial" w:hAnsi="Arial" w:cs="Arial"/>
          <w:b/>
          <w:sz w:val="22"/>
          <w:szCs w:val="22"/>
          <w:u w:val="single"/>
        </w:rPr>
        <w:t>Business Activities:</w:t>
      </w:r>
      <w:r w:rsidRPr="00AC6C1F">
        <w:rPr>
          <w:rFonts w:ascii="Arial" w:hAnsi="Arial" w:cs="Arial"/>
          <w:sz w:val="22"/>
          <w:szCs w:val="22"/>
        </w:rPr>
        <w:t xml:space="preserve">  For the month of March, the allocation of $20560.00 (514 lots X $40 for each assessment paid) was transferred from the Operations Checking account into the Restricted Capital account for the Barn/Silo Redevelopment.   There was an additional transfer for the 2012 calendar year Assessments amounting to $264.54 (6 lots X $44.09).  These transfers bring the account balance to $137,294.89 including accumulated interest.</w:t>
      </w:r>
    </w:p>
    <w:p w:rsidR="0090550F" w:rsidRPr="00AC6C1F" w:rsidRDefault="0090550F" w:rsidP="00AC6C1F">
      <w:pPr>
        <w:ind w:left="900"/>
        <w:jc w:val="both"/>
        <w:rPr>
          <w:rFonts w:ascii="Arial" w:hAnsi="Arial" w:cs="Arial"/>
          <w:sz w:val="22"/>
          <w:szCs w:val="22"/>
        </w:rPr>
      </w:pPr>
    </w:p>
    <w:p w:rsidR="00AC6C1F" w:rsidRPr="00AC6C1F" w:rsidRDefault="00AC6C1F" w:rsidP="00AC6C1F">
      <w:pPr>
        <w:ind w:left="900"/>
        <w:jc w:val="both"/>
        <w:rPr>
          <w:rFonts w:ascii="Arial" w:hAnsi="Arial" w:cs="Arial"/>
          <w:sz w:val="22"/>
          <w:szCs w:val="22"/>
        </w:rPr>
      </w:pPr>
      <w:r w:rsidRPr="00AC6C1F">
        <w:rPr>
          <w:rFonts w:ascii="Arial" w:hAnsi="Arial" w:cs="Arial"/>
          <w:sz w:val="22"/>
          <w:szCs w:val="22"/>
        </w:rPr>
        <w:t>An overview of SVRA Financials finds the YTD March Gross Profit at budgeted levels, Total Expense at 15.4% better than budget, resulting in year-to-date Net Ordinary Income prior to Depreciation at 6.4% better than budget.  The audit of 2012 financial records has been completed and we plan on David DeCoria presenting the audit results at the Annual Meeting.</w:t>
      </w:r>
    </w:p>
    <w:p w:rsidR="00AC6C1F" w:rsidRPr="00AC6C1F" w:rsidRDefault="00AC6C1F" w:rsidP="00AC6C1F">
      <w:pPr>
        <w:ind w:left="900"/>
        <w:jc w:val="both"/>
        <w:rPr>
          <w:rFonts w:ascii="Arial" w:hAnsi="Arial" w:cs="Arial"/>
          <w:b/>
          <w:sz w:val="22"/>
          <w:szCs w:val="22"/>
        </w:rPr>
      </w:pPr>
    </w:p>
    <w:p w:rsidR="00AC6C1F" w:rsidRPr="0090550F" w:rsidRDefault="00AC6C1F" w:rsidP="00AC6C1F">
      <w:pPr>
        <w:ind w:left="900"/>
        <w:jc w:val="both"/>
        <w:rPr>
          <w:rFonts w:ascii="Arial" w:hAnsi="Arial" w:cs="Arial"/>
          <w:b/>
          <w:sz w:val="22"/>
          <w:szCs w:val="22"/>
          <w:u w:val="single"/>
        </w:rPr>
      </w:pPr>
      <w:r w:rsidRPr="0090550F">
        <w:rPr>
          <w:rFonts w:ascii="Arial" w:hAnsi="Arial" w:cs="Arial"/>
          <w:b/>
          <w:sz w:val="22"/>
          <w:szCs w:val="22"/>
          <w:u w:val="single"/>
        </w:rPr>
        <w:t>Golf Operations</w:t>
      </w:r>
    </w:p>
    <w:p w:rsidR="00AC6C1F" w:rsidRPr="00AC6C1F" w:rsidRDefault="00AC6C1F" w:rsidP="00AC6C1F">
      <w:pPr>
        <w:ind w:left="900"/>
        <w:jc w:val="both"/>
        <w:rPr>
          <w:rFonts w:ascii="Arial" w:hAnsi="Arial" w:cs="Arial"/>
          <w:sz w:val="22"/>
          <w:szCs w:val="22"/>
        </w:rPr>
      </w:pPr>
      <w:r w:rsidRPr="00AC6C1F">
        <w:rPr>
          <w:rFonts w:ascii="Arial" w:hAnsi="Arial" w:cs="Arial"/>
          <w:b/>
          <w:sz w:val="22"/>
          <w:szCs w:val="22"/>
        </w:rPr>
        <w:t>Pro Shop</w:t>
      </w:r>
      <w:r w:rsidRPr="00AC6C1F">
        <w:rPr>
          <w:rFonts w:ascii="Arial" w:hAnsi="Arial" w:cs="Arial"/>
          <w:sz w:val="22"/>
          <w:szCs w:val="22"/>
        </w:rPr>
        <w:t>:  New merchandise deliveries for the 2013 season are ongoing as are preparations for the opening of Cedar Creek on Saturday April 27 (weather permitting).  Pro shop hours will start out at 10 AM – 5 PM daily until the weather warms up and morning frost subsides.  An opening date is yet to be determined for Aspen Hills.</w:t>
      </w:r>
    </w:p>
    <w:p w:rsidR="00AC6C1F" w:rsidRPr="00AC6C1F" w:rsidRDefault="00AC6C1F" w:rsidP="00AC6C1F">
      <w:pPr>
        <w:ind w:left="900"/>
        <w:jc w:val="both"/>
        <w:rPr>
          <w:rFonts w:ascii="Arial" w:hAnsi="Arial" w:cs="Arial"/>
          <w:b/>
          <w:sz w:val="22"/>
          <w:szCs w:val="22"/>
        </w:rPr>
      </w:pPr>
    </w:p>
    <w:p w:rsidR="00AC6C1F" w:rsidRPr="00AC6C1F" w:rsidRDefault="00AC6C1F" w:rsidP="00AC6C1F">
      <w:pPr>
        <w:ind w:left="900"/>
        <w:jc w:val="both"/>
        <w:rPr>
          <w:rFonts w:ascii="Arial" w:hAnsi="Arial" w:cs="Arial"/>
          <w:sz w:val="22"/>
          <w:szCs w:val="22"/>
        </w:rPr>
      </w:pPr>
      <w:r w:rsidRPr="00AC6C1F">
        <w:rPr>
          <w:rFonts w:ascii="Arial" w:hAnsi="Arial" w:cs="Arial"/>
          <w:b/>
          <w:sz w:val="22"/>
          <w:szCs w:val="22"/>
        </w:rPr>
        <w:t xml:space="preserve">Golf Course Maintenance:   </w:t>
      </w:r>
      <w:r w:rsidRPr="00AC6C1F">
        <w:rPr>
          <w:rFonts w:ascii="Arial" w:hAnsi="Arial" w:cs="Arial"/>
          <w:sz w:val="22"/>
          <w:szCs w:val="22"/>
        </w:rPr>
        <w:t>The staff has been getting the equipment ready, supplies ordered and the irrigation system prepared in anticipation of the season opening.  Some prep and planting has also been done to the slopes of #1 Tee box and the driving range to avoid erosion.  The greens again came through the winter in outstanding condition and are ready for opening.  The snow on the fairways is melting much slower due to the packing done by snowmobiles over winter.</w:t>
      </w:r>
    </w:p>
    <w:p w:rsidR="00AC6C1F" w:rsidRPr="00AC6C1F" w:rsidRDefault="00AC6C1F" w:rsidP="00AC6C1F">
      <w:pPr>
        <w:ind w:left="900"/>
        <w:jc w:val="both"/>
        <w:rPr>
          <w:rFonts w:ascii="Arial" w:hAnsi="Arial" w:cs="Arial"/>
          <w:sz w:val="22"/>
          <w:szCs w:val="22"/>
        </w:rPr>
      </w:pPr>
    </w:p>
    <w:p w:rsidR="004515A6" w:rsidRDefault="00AC6C1F" w:rsidP="00AC6C1F">
      <w:pPr>
        <w:ind w:left="900"/>
        <w:jc w:val="both"/>
        <w:rPr>
          <w:rFonts w:ascii="Arial" w:hAnsi="Arial" w:cs="Arial"/>
          <w:sz w:val="22"/>
          <w:szCs w:val="22"/>
        </w:rPr>
      </w:pPr>
      <w:r w:rsidRPr="00AC6C1F">
        <w:rPr>
          <w:rFonts w:ascii="Arial" w:hAnsi="Arial" w:cs="Arial"/>
          <w:b/>
          <w:sz w:val="22"/>
          <w:szCs w:val="22"/>
        </w:rPr>
        <w:t xml:space="preserve">Facilities:  </w:t>
      </w:r>
      <w:r w:rsidRPr="00AC6C1F">
        <w:rPr>
          <w:rFonts w:ascii="Arial" w:hAnsi="Arial" w:cs="Arial"/>
          <w:sz w:val="22"/>
          <w:szCs w:val="22"/>
        </w:rPr>
        <w:t>Ernie continues to prepare facilities for opening an</w:t>
      </w:r>
      <w:r w:rsidR="000221A1">
        <w:rPr>
          <w:rFonts w:ascii="Arial" w:hAnsi="Arial" w:cs="Arial"/>
          <w:sz w:val="22"/>
          <w:szCs w:val="22"/>
        </w:rPr>
        <w:t>d will continue with water turn-</w:t>
      </w:r>
      <w:r w:rsidRPr="00AC6C1F">
        <w:rPr>
          <w:rFonts w:ascii="Arial" w:hAnsi="Arial" w:cs="Arial"/>
          <w:sz w:val="22"/>
          <w:szCs w:val="22"/>
        </w:rPr>
        <w:t>ons, equipment startups and overall cleaning and repairs as needed in preparation for openings.</w:t>
      </w:r>
    </w:p>
    <w:p w:rsidR="006D1092" w:rsidRDefault="006D1092" w:rsidP="00AC6C1F">
      <w:pPr>
        <w:ind w:left="900"/>
        <w:jc w:val="both"/>
        <w:rPr>
          <w:rFonts w:ascii="Arial" w:hAnsi="Arial" w:cs="Arial"/>
          <w:sz w:val="22"/>
          <w:szCs w:val="22"/>
        </w:rPr>
      </w:pPr>
    </w:p>
    <w:p w:rsidR="006D1092" w:rsidRDefault="006D1092" w:rsidP="00AC6C1F">
      <w:pPr>
        <w:ind w:left="900"/>
        <w:jc w:val="both"/>
        <w:rPr>
          <w:rFonts w:ascii="Arial" w:hAnsi="Arial" w:cs="Arial"/>
          <w:sz w:val="22"/>
          <w:szCs w:val="22"/>
        </w:rPr>
      </w:pPr>
      <w:r w:rsidRPr="006D1092">
        <w:rPr>
          <w:rFonts w:ascii="Arial" w:hAnsi="Arial" w:cs="Arial"/>
          <w:b/>
          <w:sz w:val="22"/>
          <w:szCs w:val="22"/>
        </w:rPr>
        <w:t>Duffers’:</w:t>
      </w:r>
      <w:r w:rsidRPr="006D1092">
        <w:rPr>
          <w:rFonts w:ascii="Arial" w:hAnsi="Arial" w:cs="Arial"/>
          <w:sz w:val="22"/>
          <w:szCs w:val="22"/>
        </w:rPr>
        <w:t xml:space="preserve">  Bob and Sheryl will return to greet you at Duffers’ this year.  We plan on opening Friday May 3.</w:t>
      </w:r>
    </w:p>
    <w:p w:rsidR="00AC6C1F" w:rsidRPr="00AC6C1F" w:rsidRDefault="00AC6C1F" w:rsidP="00AC6C1F">
      <w:pPr>
        <w:ind w:left="900"/>
        <w:jc w:val="both"/>
        <w:rPr>
          <w:rFonts w:ascii="Arial" w:hAnsi="Arial" w:cs="Arial"/>
          <w:sz w:val="22"/>
          <w:szCs w:val="22"/>
        </w:rPr>
      </w:pPr>
    </w:p>
    <w:p w:rsidR="005A18BB" w:rsidRPr="00AC6C1F" w:rsidRDefault="00BC23D2" w:rsidP="00021858">
      <w:pPr>
        <w:numPr>
          <w:ilvl w:val="0"/>
          <w:numId w:val="1"/>
        </w:numPr>
        <w:outlineLvl w:val="0"/>
        <w:rPr>
          <w:rFonts w:ascii="Arial" w:eastAsia="SimSun" w:hAnsi="Arial" w:cs="Arial"/>
          <w:b/>
          <w:sz w:val="22"/>
          <w:szCs w:val="22"/>
          <w:lang w:eastAsia="zh-CN"/>
        </w:rPr>
      </w:pPr>
      <w:r w:rsidRPr="00AC6C1F">
        <w:rPr>
          <w:rFonts w:ascii="Arial" w:eastAsia="SimSun" w:hAnsi="Arial" w:cs="Arial"/>
          <w:b/>
          <w:sz w:val="22"/>
          <w:szCs w:val="22"/>
          <w:lang w:eastAsia="zh-CN"/>
        </w:rPr>
        <w:lastRenderedPageBreak/>
        <w:t>Old Business:</w:t>
      </w:r>
      <w:r w:rsidR="002A02C1" w:rsidRPr="00AC6C1F">
        <w:rPr>
          <w:rFonts w:ascii="Arial" w:eastAsia="SimSun" w:hAnsi="Arial" w:cs="Arial"/>
          <w:b/>
          <w:sz w:val="22"/>
          <w:szCs w:val="22"/>
          <w:lang w:eastAsia="zh-CN"/>
        </w:rPr>
        <w:t xml:space="preserve"> </w:t>
      </w:r>
      <w:r w:rsidR="002521B2" w:rsidRPr="00AC6C1F">
        <w:rPr>
          <w:rFonts w:ascii="Arial" w:eastAsia="SimSun" w:hAnsi="Arial" w:cs="Arial"/>
          <w:b/>
          <w:sz w:val="22"/>
          <w:szCs w:val="22"/>
          <w:lang w:eastAsia="zh-CN"/>
        </w:rPr>
        <w:t xml:space="preserve"> </w:t>
      </w:r>
      <w:r w:rsidR="00F11412">
        <w:rPr>
          <w:rFonts w:ascii="Arial" w:eastAsia="SimSun" w:hAnsi="Arial" w:cs="Arial"/>
          <w:b/>
          <w:sz w:val="22"/>
          <w:szCs w:val="22"/>
          <w:lang w:eastAsia="zh-CN"/>
        </w:rPr>
        <w:t>None stated.</w:t>
      </w:r>
    </w:p>
    <w:p w:rsidR="00AC6C1F" w:rsidRDefault="00AC6C1F" w:rsidP="00C86EF9">
      <w:pPr>
        <w:ind w:left="900"/>
        <w:outlineLvl w:val="0"/>
        <w:rPr>
          <w:rFonts w:ascii="Arial" w:eastAsia="SimSun" w:hAnsi="Arial" w:cs="Arial"/>
          <w:b/>
          <w:sz w:val="22"/>
          <w:szCs w:val="22"/>
          <w:lang w:eastAsia="zh-CN"/>
        </w:rPr>
      </w:pPr>
    </w:p>
    <w:p w:rsidR="00AC6C1F" w:rsidRDefault="00BC23D2" w:rsidP="00161933">
      <w:pPr>
        <w:numPr>
          <w:ilvl w:val="0"/>
          <w:numId w:val="1"/>
        </w:numPr>
        <w:outlineLvl w:val="0"/>
        <w:rPr>
          <w:rFonts w:ascii="Arial" w:hAnsi="Arial" w:cs="Arial"/>
          <w:sz w:val="22"/>
          <w:szCs w:val="22"/>
        </w:rPr>
      </w:pPr>
      <w:r w:rsidRPr="00161933">
        <w:rPr>
          <w:rFonts w:ascii="Arial" w:eastAsia="SimSun" w:hAnsi="Arial" w:cs="Arial"/>
          <w:b/>
          <w:sz w:val="22"/>
          <w:szCs w:val="22"/>
          <w:lang w:eastAsia="zh-CN"/>
        </w:rPr>
        <w:t>New Business:</w:t>
      </w:r>
      <w:r w:rsidR="00621D14" w:rsidRPr="00161933">
        <w:rPr>
          <w:rFonts w:ascii="Arial" w:eastAsia="SimSun" w:hAnsi="Arial" w:cs="Arial"/>
          <w:b/>
          <w:sz w:val="22"/>
          <w:szCs w:val="22"/>
          <w:lang w:eastAsia="zh-CN"/>
        </w:rPr>
        <w:t xml:space="preserve"> </w:t>
      </w:r>
      <w:r w:rsidR="00711F7E">
        <w:rPr>
          <w:rFonts w:ascii="Arial" w:eastAsia="SimSun" w:hAnsi="Arial" w:cs="Arial"/>
          <w:b/>
          <w:sz w:val="22"/>
          <w:szCs w:val="22"/>
          <w:lang w:eastAsia="zh-CN"/>
        </w:rPr>
        <w:t xml:space="preserve"> </w:t>
      </w:r>
      <w:r w:rsidR="00F11412">
        <w:rPr>
          <w:rFonts w:ascii="Arial" w:eastAsia="SimSun" w:hAnsi="Arial" w:cs="Arial"/>
          <w:b/>
          <w:sz w:val="22"/>
          <w:szCs w:val="22"/>
          <w:lang w:eastAsia="zh-CN"/>
        </w:rPr>
        <w:t>None stated.</w:t>
      </w:r>
    </w:p>
    <w:p w:rsidR="00F11412" w:rsidRPr="00F11412" w:rsidRDefault="00F11412" w:rsidP="00F11412">
      <w:pPr>
        <w:ind w:left="900"/>
        <w:outlineLvl w:val="0"/>
        <w:rPr>
          <w:rFonts w:ascii="Arial" w:hAnsi="Arial" w:cs="Arial"/>
          <w:sz w:val="22"/>
          <w:szCs w:val="22"/>
        </w:rPr>
      </w:pPr>
    </w:p>
    <w:p w:rsidR="009973C5" w:rsidRDefault="00BC23D2" w:rsidP="009973C5">
      <w:pPr>
        <w:numPr>
          <w:ilvl w:val="0"/>
          <w:numId w:val="1"/>
        </w:numPr>
        <w:outlineLvl w:val="0"/>
        <w:rPr>
          <w:rFonts w:ascii="Arial" w:hAnsi="Arial" w:cs="Arial"/>
          <w:sz w:val="22"/>
          <w:szCs w:val="22"/>
        </w:rPr>
      </w:pPr>
      <w:r w:rsidRPr="00363EEF">
        <w:rPr>
          <w:rFonts w:ascii="Arial" w:eastAsia="SimSun" w:hAnsi="Arial" w:cs="Arial"/>
          <w:b/>
          <w:sz w:val="22"/>
          <w:szCs w:val="22"/>
          <w:lang w:eastAsia="zh-CN"/>
        </w:rPr>
        <w:t>For the Good of the Order:</w:t>
      </w:r>
      <w:r w:rsidR="00ED75F1" w:rsidRPr="00363EEF">
        <w:rPr>
          <w:rFonts w:ascii="Arial" w:eastAsia="SimSun" w:hAnsi="Arial" w:cs="Arial"/>
          <w:b/>
          <w:sz w:val="22"/>
          <w:szCs w:val="22"/>
          <w:lang w:eastAsia="zh-CN"/>
        </w:rPr>
        <w:t xml:space="preserve"> </w:t>
      </w:r>
    </w:p>
    <w:p w:rsidR="009973C5" w:rsidRPr="009973C5" w:rsidRDefault="009973C5" w:rsidP="009973C5">
      <w:pPr>
        <w:pStyle w:val="ListParagraph"/>
        <w:ind w:left="900"/>
        <w:jc w:val="both"/>
        <w:outlineLvl w:val="0"/>
        <w:rPr>
          <w:rFonts w:ascii="Arial" w:eastAsia="Cambria" w:hAnsi="Arial" w:cs="Arial"/>
          <w:sz w:val="22"/>
          <w:szCs w:val="22"/>
        </w:rPr>
      </w:pPr>
      <w:r w:rsidRPr="009973C5">
        <w:rPr>
          <w:rFonts w:ascii="Arial" w:eastAsia="Cambria" w:hAnsi="Arial" w:cs="Arial"/>
          <w:sz w:val="22"/>
          <w:szCs w:val="22"/>
        </w:rPr>
        <w:t>The following comments and feedback were made from the floor and responded to by the General Manager and Board of Directors.</w:t>
      </w:r>
    </w:p>
    <w:p w:rsidR="009973C5" w:rsidRPr="009973C5" w:rsidRDefault="009973C5" w:rsidP="009973C5">
      <w:pPr>
        <w:ind w:left="900"/>
        <w:outlineLvl w:val="0"/>
        <w:rPr>
          <w:rFonts w:ascii="Arial" w:hAnsi="Arial" w:cs="Arial"/>
          <w:sz w:val="22"/>
          <w:szCs w:val="22"/>
        </w:rPr>
      </w:pPr>
    </w:p>
    <w:p w:rsidR="005C33E8" w:rsidRDefault="002B15EA" w:rsidP="008B651E">
      <w:pPr>
        <w:tabs>
          <w:tab w:val="left" w:pos="1424"/>
        </w:tabs>
        <w:ind w:left="900"/>
        <w:outlineLvl w:val="0"/>
        <w:rPr>
          <w:rFonts w:ascii="Arial" w:hAnsi="Arial" w:cs="Arial"/>
          <w:sz w:val="22"/>
          <w:szCs w:val="22"/>
        </w:rPr>
      </w:pPr>
      <w:r>
        <w:rPr>
          <w:rFonts w:ascii="Arial" w:hAnsi="Arial" w:cs="Arial"/>
          <w:sz w:val="22"/>
          <w:szCs w:val="22"/>
        </w:rPr>
        <w:t xml:space="preserve">Mayor Boyd Siddoway:  I met with the Board on Thursday night.  The Town has found another piece of steel pipe.  We have about $200,000 left from the grant to replace the steel pipe.  The pipe that we found is located from the intersection of Ridgecrest up to the silo, wraps around </w:t>
      </w:r>
      <w:r w:rsidR="000221A1">
        <w:rPr>
          <w:rFonts w:ascii="Arial" w:hAnsi="Arial" w:cs="Arial"/>
          <w:sz w:val="22"/>
          <w:szCs w:val="22"/>
        </w:rPr>
        <w:t>and hooks in with the pipeline that is coming down the #1 green headed this way.  At that meeting I asked you all to pass a motion of support for this project.  We are going to have some conflicts with the traffic and that road.  Our intent is to put the pipeline in our road right-of-way.  We want to start this project around the last week in May.  It will take 3-4 weeks start to finish.</w:t>
      </w:r>
    </w:p>
    <w:p w:rsidR="000221A1" w:rsidRDefault="000221A1" w:rsidP="008B651E">
      <w:pPr>
        <w:tabs>
          <w:tab w:val="left" w:pos="1424"/>
        </w:tabs>
        <w:ind w:left="900"/>
        <w:outlineLvl w:val="0"/>
        <w:rPr>
          <w:rFonts w:ascii="Arial" w:hAnsi="Arial" w:cs="Arial"/>
          <w:sz w:val="22"/>
          <w:szCs w:val="22"/>
        </w:rPr>
      </w:pPr>
    </w:p>
    <w:p w:rsidR="000221A1" w:rsidRPr="000221A1" w:rsidRDefault="000221A1" w:rsidP="000221A1">
      <w:pPr>
        <w:pStyle w:val="ListParagraph"/>
        <w:numPr>
          <w:ilvl w:val="0"/>
          <w:numId w:val="35"/>
        </w:numPr>
        <w:tabs>
          <w:tab w:val="left" w:pos="1424"/>
        </w:tabs>
        <w:ind w:left="900" w:firstLine="0"/>
        <w:outlineLvl w:val="0"/>
        <w:rPr>
          <w:rFonts w:ascii="Arial" w:hAnsi="Arial" w:cs="Arial"/>
          <w:sz w:val="22"/>
          <w:szCs w:val="22"/>
        </w:rPr>
      </w:pPr>
      <w:r w:rsidRPr="000221A1">
        <w:rPr>
          <w:rFonts w:ascii="Arial" w:hAnsi="Arial" w:cs="Arial"/>
          <w:sz w:val="22"/>
          <w:szCs w:val="22"/>
        </w:rPr>
        <w:t>Director Kovach made the following motion:  I move this Board express full support and authorization for any needed easement to complete the water line project around the current barn/silo complex.</w:t>
      </w:r>
    </w:p>
    <w:p w:rsidR="000221A1" w:rsidRDefault="000221A1" w:rsidP="008B651E">
      <w:pPr>
        <w:tabs>
          <w:tab w:val="left" w:pos="1424"/>
        </w:tabs>
        <w:ind w:left="900"/>
        <w:outlineLvl w:val="0"/>
        <w:rPr>
          <w:rFonts w:ascii="Arial" w:hAnsi="Arial" w:cs="Arial"/>
          <w:sz w:val="22"/>
          <w:szCs w:val="22"/>
        </w:rPr>
      </w:pPr>
      <w:r>
        <w:rPr>
          <w:rFonts w:ascii="Arial" w:hAnsi="Arial" w:cs="Arial"/>
          <w:sz w:val="22"/>
          <w:szCs w:val="22"/>
        </w:rPr>
        <w:t>Director Toolson seconded the motion.</w:t>
      </w:r>
    </w:p>
    <w:p w:rsidR="000221A1" w:rsidRDefault="000221A1" w:rsidP="008B651E">
      <w:pPr>
        <w:tabs>
          <w:tab w:val="left" w:pos="1424"/>
        </w:tabs>
        <w:ind w:left="900"/>
        <w:outlineLvl w:val="0"/>
        <w:rPr>
          <w:rFonts w:ascii="Arial" w:hAnsi="Arial" w:cs="Arial"/>
          <w:sz w:val="22"/>
          <w:szCs w:val="22"/>
        </w:rPr>
      </w:pPr>
      <w:r>
        <w:rPr>
          <w:rFonts w:ascii="Arial" w:hAnsi="Arial" w:cs="Arial"/>
          <w:sz w:val="22"/>
          <w:szCs w:val="22"/>
        </w:rPr>
        <w:t>Motion passed unanimously.</w:t>
      </w:r>
    </w:p>
    <w:p w:rsidR="000221A1" w:rsidRDefault="000221A1" w:rsidP="008B651E">
      <w:pPr>
        <w:tabs>
          <w:tab w:val="left" w:pos="1424"/>
        </w:tabs>
        <w:ind w:left="900"/>
        <w:outlineLvl w:val="0"/>
        <w:rPr>
          <w:rFonts w:ascii="Arial" w:hAnsi="Arial" w:cs="Arial"/>
          <w:sz w:val="22"/>
          <w:szCs w:val="22"/>
        </w:rPr>
      </w:pPr>
    </w:p>
    <w:p w:rsidR="002B146A" w:rsidRDefault="001E4B61" w:rsidP="008B651E">
      <w:pPr>
        <w:tabs>
          <w:tab w:val="left" w:pos="1424"/>
        </w:tabs>
        <w:ind w:left="900"/>
        <w:outlineLvl w:val="0"/>
        <w:rPr>
          <w:rFonts w:ascii="Arial" w:hAnsi="Arial" w:cs="Arial"/>
          <w:sz w:val="22"/>
          <w:szCs w:val="22"/>
        </w:rPr>
      </w:pPr>
      <w:r>
        <w:rPr>
          <w:rFonts w:ascii="Arial" w:hAnsi="Arial" w:cs="Arial"/>
          <w:sz w:val="22"/>
          <w:szCs w:val="22"/>
        </w:rPr>
        <w:t xml:space="preserve">Don Azevedo:  </w:t>
      </w:r>
      <w:r w:rsidR="002B146A">
        <w:rPr>
          <w:rFonts w:ascii="Arial" w:hAnsi="Arial" w:cs="Arial"/>
          <w:sz w:val="22"/>
          <w:szCs w:val="22"/>
        </w:rPr>
        <w:t>Will the resolution passed today shift all architectural responsibilities to the Town.</w:t>
      </w:r>
    </w:p>
    <w:p w:rsidR="002B146A" w:rsidRDefault="002B146A" w:rsidP="008B651E">
      <w:pPr>
        <w:tabs>
          <w:tab w:val="left" w:pos="1424"/>
        </w:tabs>
        <w:ind w:left="900"/>
        <w:outlineLvl w:val="0"/>
        <w:rPr>
          <w:rFonts w:ascii="Arial" w:hAnsi="Arial" w:cs="Arial"/>
          <w:sz w:val="22"/>
          <w:szCs w:val="22"/>
        </w:rPr>
      </w:pPr>
    </w:p>
    <w:p w:rsidR="002B146A" w:rsidRDefault="002B146A" w:rsidP="008B651E">
      <w:pPr>
        <w:tabs>
          <w:tab w:val="left" w:pos="1424"/>
        </w:tabs>
        <w:ind w:left="900"/>
        <w:outlineLvl w:val="0"/>
        <w:rPr>
          <w:rFonts w:ascii="Arial" w:hAnsi="Arial" w:cs="Arial"/>
          <w:sz w:val="22"/>
          <w:szCs w:val="22"/>
        </w:rPr>
      </w:pPr>
      <w:r>
        <w:rPr>
          <w:rFonts w:ascii="Arial" w:hAnsi="Arial" w:cs="Arial"/>
          <w:sz w:val="22"/>
          <w:szCs w:val="22"/>
        </w:rPr>
        <w:t>Director Toolson stated that the building permit portion of it falls under the DCC&amp;Rs.</w:t>
      </w:r>
    </w:p>
    <w:p w:rsidR="002B146A" w:rsidRDefault="002B146A" w:rsidP="008B651E">
      <w:pPr>
        <w:tabs>
          <w:tab w:val="left" w:pos="1424"/>
        </w:tabs>
        <w:ind w:left="900"/>
        <w:outlineLvl w:val="0"/>
        <w:rPr>
          <w:rFonts w:ascii="Arial" w:hAnsi="Arial" w:cs="Arial"/>
          <w:sz w:val="22"/>
          <w:szCs w:val="22"/>
        </w:rPr>
      </w:pPr>
    </w:p>
    <w:p w:rsidR="00AD4FE2" w:rsidRDefault="002B146A" w:rsidP="008B651E">
      <w:pPr>
        <w:tabs>
          <w:tab w:val="left" w:pos="1424"/>
        </w:tabs>
        <w:ind w:left="900"/>
        <w:outlineLvl w:val="0"/>
        <w:rPr>
          <w:rFonts w:ascii="Arial" w:hAnsi="Arial" w:cs="Arial"/>
          <w:sz w:val="22"/>
          <w:szCs w:val="22"/>
        </w:rPr>
      </w:pPr>
      <w:r>
        <w:rPr>
          <w:rFonts w:ascii="Arial" w:hAnsi="Arial" w:cs="Arial"/>
          <w:sz w:val="22"/>
          <w:szCs w:val="22"/>
        </w:rPr>
        <w:t>I</w:t>
      </w:r>
      <w:r w:rsidR="001E4B61">
        <w:rPr>
          <w:rFonts w:ascii="Arial" w:hAnsi="Arial" w:cs="Arial"/>
          <w:sz w:val="22"/>
          <w:szCs w:val="22"/>
        </w:rPr>
        <w:t xml:space="preserve"> am the one person who has submitted my Board of Director candidate nomination packet.  I would like the approval from the Board to get a </w:t>
      </w:r>
      <w:r w:rsidR="00AD4FE2">
        <w:rPr>
          <w:rFonts w:ascii="Arial" w:hAnsi="Arial" w:cs="Arial"/>
          <w:sz w:val="22"/>
          <w:szCs w:val="22"/>
        </w:rPr>
        <w:t xml:space="preserve">detailed </w:t>
      </w:r>
      <w:r w:rsidR="001E4B61">
        <w:rPr>
          <w:rFonts w:ascii="Arial" w:hAnsi="Arial" w:cs="Arial"/>
          <w:sz w:val="22"/>
          <w:szCs w:val="22"/>
        </w:rPr>
        <w:t>copy of the financials.  I spent some time with Kirk, but it just alluded to a little more confusion as I looked online at the information he suggested.  I would like to have some time to look at the financials and see where we are spending our money.</w:t>
      </w:r>
    </w:p>
    <w:p w:rsidR="00AD4FE2" w:rsidRDefault="00AD4FE2" w:rsidP="008B651E">
      <w:pPr>
        <w:tabs>
          <w:tab w:val="left" w:pos="1424"/>
        </w:tabs>
        <w:ind w:left="900"/>
        <w:outlineLvl w:val="0"/>
        <w:rPr>
          <w:rFonts w:ascii="Arial" w:hAnsi="Arial" w:cs="Arial"/>
          <w:sz w:val="22"/>
          <w:szCs w:val="22"/>
        </w:rPr>
      </w:pPr>
    </w:p>
    <w:p w:rsidR="00AC6C1F" w:rsidRDefault="00AD4FE2" w:rsidP="008B651E">
      <w:pPr>
        <w:tabs>
          <w:tab w:val="left" w:pos="1424"/>
        </w:tabs>
        <w:ind w:left="900"/>
        <w:outlineLvl w:val="0"/>
        <w:rPr>
          <w:rFonts w:ascii="Arial" w:hAnsi="Arial" w:cs="Arial"/>
          <w:sz w:val="22"/>
          <w:szCs w:val="22"/>
        </w:rPr>
      </w:pPr>
      <w:r>
        <w:rPr>
          <w:rFonts w:ascii="Arial" w:hAnsi="Arial" w:cs="Arial"/>
          <w:sz w:val="22"/>
          <w:szCs w:val="22"/>
        </w:rPr>
        <w:t>Director Toolson suggested that Mr. Azevedo get with Mr. Blackman and Mr. Sessions to get your detailed reports.</w:t>
      </w:r>
    </w:p>
    <w:p w:rsidR="00AD4FE2" w:rsidRDefault="00AD4FE2" w:rsidP="008B651E">
      <w:pPr>
        <w:tabs>
          <w:tab w:val="left" w:pos="1424"/>
        </w:tabs>
        <w:ind w:left="900"/>
        <w:outlineLvl w:val="0"/>
        <w:rPr>
          <w:rFonts w:ascii="Arial" w:hAnsi="Arial" w:cs="Arial"/>
          <w:sz w:val="22"/>
          <w:szCs w:val="22"/>
        </w:rPr>
      </w:pPr>
    </w:p>
    <w:p w:rsidR="00AD4FE2" w:rsidRDefault="00AD4FE2" w:rsidP="008B651E">
      <w:pPr>
        <w:tabs>
          <w:tab w:val="left" w:pos="1424"/>
        </w:tabs>
        <w:ind w:left="900"/>
        <w:outlineLvl w:val="0"/>
        <w:rPr>
          <w:rFonts w:ascii="Arial" w:hAnsi="Arial" w:cs="Arial"/>
          <w:sz w:val="22"/>
          <w:szCs w:val="22"/>
        </w:rPr>
      </w:pPr>
      <w:r>
        <w:rPr>
          <w:rFonts w:ascii="Arial" w:hAnsi="Arial" w:cs="Arial"/>
          <w:sz w:val="22"/>
          <w:szCs w:val="22"/>
        </w:rPr>
        <w:t xml:space="preserve">Don Azevedo:  According to the By Laws and Articles of Incorporation I need the Board approval </w:t>
      </w:r>
      <w:r w:rsidR="00110BEA">
        <w:rPr>
          <w:rFonts w:ascii="Arial" w:hAnsi="Arial" w:cs="Arial"/>
          <w:sz w:val="22"/>
          <w:szCs w:val="22"/>
        </w:rPr>
        <w:t>to get details.</w:t>
      </w:r>
    </w:p>
    <w:p w:rsidR="00110BEA" w:rsidRDefault="00110BEA" w:rsidP="008B651E">
      <w:pPr>
        <w:tabs>
          <w:tab w:val="left" w:pos="1424"/>
        </w:tabs>
        <w:ind w:left="900"/>
        <w:outlineLvl w:val="0"/>
        <w:rPr>
          <w:rFonts w:ascii="Arial" w:hAnsi="Arial" w:cs="Arial"/>
          <w:sz w:val="22"/>
          <w:szCs w:val="22"/>
        </w:rPr>
      </w:pPr>
    </w:p>
    <w:p w:rsidR="00110BEA" w:rsidRDefault="00110BEA" w:rsidP="008B651E">
      <w:pPr>
        <w:tabs>
          <w:tab w:val="left" w:pos="1424"/>
        </w:tabs>
        <w:ind w:left="900"/>
        <w:outlineLvl w:val="0"/>
        <w:rPr>
          <w:rFonts w:ascii="Arial" w:hAnsi="Arial" w:cs="Arial"/>
          <w:sz w:val="22"/>
          <w:szCs w:val="22"/>
        </w:rPr>
      </w:pPr>
      <w:r>
        <w:rPr>
          <w:rFonts w:ascii="Arial" w:hAnsi="Arial" w:cs="Arial"/>
          <w:sz w:val="22"/>
          <w:szCs w:val="22"/>
        </w:rPr>
        <w:t>Director Toolson stated that without Chairman Blackman here as the Chairman of the Board and the Chairman of the Finance &amp; Legal Committee</w:t>
      </w:r>
      <w:r w:rsidR="00274CFC">
        <w:rPr>
          <w:rFonts w:ascii="Arial" w:hAnsi="Arial" w:cs="Arial"/>
          <w:sz w:val="22"/>
          <w:szCs w:val="22"/>
        </w:rPr>
        <w:t xml:space="preserve"> you won’t get approval from me today.</w:t>
      </w:r>
    </w:p>
    <w:p w:rsidR="00274CFC" w:rsidRDefault="00274CFC" w:rsidP="008B651E">
      <w:pPr>
        <w:tabs>
          <w:tab w:val="left" w:pos="1424"/>
        </w:tabs>
        <w:ind w:left="900"/>
        <w:outlineLvl w:val="0"/>
        <w:rPr>
          <w:rFonts w:ascii="Arial" w:hAnsi="Arial" w:cs="Arial"/>
          <w:sz w:val="22"/>
          <w:szCs w:val="22"/>
        </w:rPr>
      </w:pPr>
    </w:p>
    <w:p w:rsidR="00274CFC" w:rsidRDefault="00274CFC" w:rsidP="008B651E">
      <w:pPr>
        <w:tabs>
          <w:tab w:val="left" w:pos="1424"/>
        </w:tabs>
        <w:ind w:left="900"/>
        <w:outlineLvl w:val="0"/>
        <w:rPr>
          <w:rFonts w:ascii="Arial" w:hAnsi="Arial" w:cs="Arial"/>
          <w:sz w:val="22"/>
          <w:szCs w:val="22"/>
        </w:rPr>
      </w:pPr>
      <w:r>
        <w:rPr>
          <w:rFonts w:ascii="Arial" w:hAnsi="Arial" w:cs="Arial"/>
          <w:sz w:val="22"/>
          <w:szCs w:val="22"/>
        </w:rPr>
        <w:t>General Manager Sessions added that the budget is available to every member to view.  It includes every line item in the budget.</w:t>
      </w:r>
      <w:r w:rsidR="00507116">
        <w:rPr>
          <w:rFonts w:ascii="Arial" w:hAnsi="Arial" w:cs="Arial"/>
          <w:sz w:val="22"/>
          <w:szCs w:val="22"/>
        </w:rPr>
        <w:t xml:space="preserve">  The only stipulation is that it cannot leave the office.</w:t>
      </w:r>
    </w:p>
    <w:p w:rsidR="00507116" w:rsidRDefault="00507116" w:rsidP="008B651E">
      <w:pPr>
        <w:tabs>
          <w:tab w:val="left" w:pos="1424"/>
        </w:tabs>
        <w:ind w:left="900"/>
        <w:outlineLvl w:val="0"/>
        <w:rPr>
          <w:rFonts w:ascii="Arial" w:hAnsi="Arial" w:cs="Arial"/>
          <w:sz w:val="22"/>
          <w:szCs w:val="22"/>
        </w:rPr>
      </w:pPr>
    </w:p>
    <w:p w:rsidR="00507116" w:rsidRDefault="00507116" w:rsidP="008B651E">
      <w:pPr>
        <w:tabs>
          <w:tab w:val="left" w:pos="1424"/>
        </w:tabs>
        <w:ind w:left="900"/>
        <w:outlineLvl w:val="0"/>
        <w:rPr>
          <w:rFonts w:ascii="Arial" w:hAnsi="Arial" w:cs="Arial"/>
          <w:sz w:val="22"/>
          <w:szCs w:val="22"/>
        </w:rPr>
      </w:pPr>
      <w:r>
        <w:rPr>
          <w:rFonts w:ascii="Arial" w:hAnsi="Arial" w:cs="Arial"/>
          <w:sz w:val="22"/>
          <w:szCs w:val="22"/>
        </w:rPr>
        <w:t>Director Izatt suggested Mr. Azevedo go to the office and view the 400 line items, if there are more questions after doing that come back and we can address that issue.</w:t>
      </w:r>
    </w:p>
    <w:p w:rsidR="00AD4FE2" w:rsidRPr="00363EEF" w:rsidRDefault="00AD4FE2" w:rsidP="008B651E">
      <w:pPr>
        <w:tabs>
          <w:tab w:val="left" w:pos="1424"/>
        </w:tabs>
        <w:ind w:left="900"/>
        <w:outlineLvl w:val="0"/>
        <w:rPr>
          <w:rFonts w:ascii="Arial" w:hAnsi="Arial" w:cs="Arial"/>
          <w:sz w:val="22"/>
          <w:szCs w:val="22"/>
        </w:rPr>
      </w:pPr>
    </w:p>
    <w:p w:rsidR="00BC23D2" w:rsidRPr="00225758" w:rsidRDefault="00BC23D2" w:rsidP="00BA4AAC">
      <w:pPr>
        <w:numPr>
          <w:ilvl w:val="0"/>
          <w:numId w:val="1"/>
        </w:numPr>
        <w:outlineLvl w:val="0"/>
        <w:rPr>
          <w:rFonts w:ascii="Arial" w:hAnsi="Arial" w:cs="Arial"/>
          <w:sz w:val="22"/>
          <w:szCs w:val="22"/>
        </w:rPr>
      </w:pPr>
      <w:r w:rsidRPr="00225758">
        <w:rPr>
          <w:rFonts w:ascii="Arial" w:eastAsia="SimSun" w:hAnsi="Arial" w:cs="Arial"/>
          <w:b/>
          <w:sz w:val="22"/>
          <w:szCs w:val="22"/>
          <w:lang w:eastAsia="zh-CN"/>
        </w:rPr>
        <w:t>Adjournment:</w:t>
      </w:r>
      <w:r w:rsidR="00ED75F1">
        <w:rPr>
          <w:rFonts w:ascii="Arial" w:hAnsi="Arial" w:cs="Arial"/>
          <w:b/>
          <w:sz w:val="22"/>
          <w:szCs w:val="22"/>
        </w:rPr>
        <w:t>*</w:t>
      </w:r>
    </w:p>
    <w:p w:rsidR="009777B2" w:rsidRPr="00225758" w:rsidRDefault="00F11412" w:rsidP="00E47604">
      <w:pPr>
        <w:numPr>
          <w:ilvl w:val="0"/>
          <w:numId w:val="6"/>
        </w:numPr>
        <w:outlineLvl w:val="0"/>
        <w:rPr>
          <w:rFonts w:ascii="Arial" w:hAnsi="Arial" w:cs="Arial"/>
          <w:sz w:val="22"/>
          <w:szCs w:val="22"/>
        </w:rPr>
      </w:pPr>
      <w:r>
        <w:rPr>
          <w:rFonts w:ascii="Arial" w:hAnsi="Arial" w:cs="Arial"/>
          <w:sz w:val="22"/>
          <w:szCs w:val="22"/>
        </w:rPr>
        <w:t xml:space="preserve">Director Toolson </w:t>
      </w:r>
      <w:r w:rsidR="00BC23D2" w:rsidRPr="00225758">
        <w:rPr>
          <w:rFonts w:ascii="Arial" w:hAnsi="Arial" w:cs="Arial"/>
          <w:sz w:val="22"/>
          <w:szCs w:val="22"/>
        </w:rPr>
        <w:t>made a motion to adjourn.</w:t>
      </w:r>
    </w:p>
    <w:p w:rsidR="00BC23D2" w:rsidRPr="00225758" w:rsidRDefault="00F11412" w:rsidP="002E38F2">
      <w:pPr>
        <w:ind w:left="1440"/>
        <w:jc w:val="both"/>
        <w:outlineLvl w:val="0"/>
        <w:rPr>
          <w:rFonts w:ascii="Arial" w:hAnsi="Arial" w:cs="Arial"/>
          <w:sz w:val="22"/>
          <w:szCs w:val="22"/>
        </w:rPr>
      </w:pPr>
      <w:r>
        <w:rPr>
          <w:rFonts w:ascii="Arial" w:hAnsi="Arial" w:cs="Arial"/>
          <w:sz w:val="22"/>
          <w:szCs w:val="22"/>
        </w:rPr>
        <w:t xml:space="preserve">Director Lujan </w:t>
      </w:r>
      <w:r w:rsidR="00BC23D2" w:rsidRPr="00225758">
        <w:rPr>
          <w:rFonts w:ascii="Arial" w:hAnsi="Arial" w:cs="Arial"/>
          <w:sz w:val="22"/>
          <w:szCs w:val="22"/>
        </w:rPr>
        <w:t>seconded the motion.</w:t>
      </w:r>
    </w:p>
    <w:p w:rsidR="004B35EE" w:rsidRPr="00225758" w:rsidRDefault="00BC23D2" w:rsidP="00BC23D2">
      <w:pPr>
        <w:jc w:val="both"/>
        <w:outlineLvl w:val="0"/>
        <w:rPr>
          <w:rFonts w:ascii="Arial" w:hAnsi="Arial" w:cs="Arial"/>
          <w:sz w:val="22"/>
          <w:szCs w:val="22"/>
        </w:rPr>
      </w:pPr>
      <w:r w:rsidRPr="00225758">
        <w:rPr>
          <w:rFonts w:ascii="Arial" w:hAnsi="Arial" w:cs="Arial"/>
          <w:sz w:val="22"/>
          <w:szCs w:val="22"/>
        </w:rPr>
        <w:tab/>
      </w:r>
      <w:r w:rsidRPr="00225758">
        <w:rPr>
          <w:rFonts w:ascii="Arial" w:hAnsi="Arial" w:cs="Arial"/>
          <w:sz w:val="22"/>
          <w:szCs w:val="22"/>
        </w:rPr>
        <w:tab/>
        <w:t>Motion passed unanimously.</w:t>
      </w:r>
    </w:p>
    <w:p w:rsidR="00BC23D2" w:rsidRPr="00225758" w:rsidRDefault="00BC23D2" w:rsidP="00BC23D2">
      <w:pPr>
        <w:jc w:val="both"/>
        <w:outlineLvl w:val="0"/>
        <w:rPr>
          <w:rFonts w:ascii="Arial" w:hAnsi="Arial" w:cs="Arial"/>
          <w:b/>
          <w:sz w:val="22"/>
          <w:szCs w:val="22"/>
        </w:rPr>
      </w:pPr>
    </w:p>
    <w:p w:rsidR="00BC23D2" w:rsidRPr="00225758" w:rsidRDefault="00BC23D2" w:rsidP="00BC23D2">
      <w:pPr>
        <w:jc w:val="both"/>
        <w:rPr>
          <w:rFonts w:ascii="Arial" w:hAnsi="Arial" w:cs="Arial"/>
          <w:sz w:val="22"/>
          <w:szCs w:val="22"/>
        </w:rPr>
      </w:pPr>
      <w:r w:rsidRPr="00225758">
        <w:rPr>
          <w:rFonts w:ascii="Arial" w:hAnsi="Arial" w:cs="Arial"/>
          <w:sz w:val="22"/>
          <w:szCs w:val="22"/>
        </w:rPr>
        <w:t>Meeting adjourned at</w:t>
      </w:r>
      <w:r w:rsidR="004D6335">
        <w:rPr>
          <w:rFonts w:ascii="Arial" w:hAnsi="Arial" w:cs="Arial"/>
          <w:sz w:val="22"/>
          <w:szCs w:val="22"/>
        </w:rPr>
        <w:t xml:space="preserve"> </w:t>
      </w:r>
      <w:r w:rsidR="00F11412">
        <w:rPr>
          <w:rFonts w:ascii="Arial" w:hAnsi="Arial" w:cs="Arial"/>
          <w:sz w:val="22"/>
          <w:szCs w:val="22"/>
        </w:rPr>
        <w:t>9:37</w:t>
      </w:r>
      <w:r w:rsidR="004515A6">
        <w:rPr>
          <w:rFonts w:ascii="Arial" w:hAnsi="Arial" w:cs="Arial"/>
          <w:sz w:val="22"/>
          <w:szCs w:val="22"/>
        </w:rPr>
        <w:t xml:space="preserve"> </w:t>
      </w:r>
      <w:r w:rsidR="00A324BA" w:rsidRPr="00225758">
        <w:rPr>
          <w:rFonts w:ascii="Arial" w:hAnsi="Arial" w:cs="Arial"/>
          <w:sz w:val="22"/>
          <w:szCs w:val="22"/>
        </w:rPr>
        <w:t>a.m</w:t>
      </w:r>
      <w:r w:rsidRPr="00225758">
        <w:rPr>
          <w:rFonts w:ascii="Arial" w:hAnsi="Arial" w:cs="Arial"/>
          <w:sz w:val="22"/>
          <w:szCs w:val="22"/>
        </w:rPr>
        <w:t>.</w:t>
      </w:r>
    </w:p>
    <w:p w:rsidR="00BC23D2" w:rsidRPr="00225758" w:rsidRDefault="00BC23D2" w:rsidP="00BC23D2">
      <w:pPr>
        <w:jc w:val="both"/>
        <w:rPr>
          <w:rFonts w:ascii="Arial" w:hAnsi="Arial" w:cs="Arial"/>
          <w:b/>
          <w:sz w:val="22"/>
          <w:szCs w:val="22"/>
        </w:rPr>
      </w:pPr>
    </w:p>
    <w:p w:rsidR="00BC23D2" w:rsidRPr="00225758" w:rsidRDefault="00BC23D2" w:rsidP="00BC23D2">
      <w:pPr>
        <w:rPr>
          <w:rFonts w:ascii="Arial" w:hAnsi="Arial" w:cs="Arial"/>
          <w:sz w:val="22"/>
          <w:szCs w:val="22"/>
        </w:rPr>
      </w:pPr>
      <w:r w:rsidRPr="00225758">
        <w:rPr>
          <w:rFonts w:ascii="Arial" w:hAnsi="Arial" w:cs="Arial"/>
          <w:sz w:val="22"/>
          <w:szCs w:val="22"/>
        </w:rPr>
        <w:lastRenderedPageBreak/>
        <w:t xml:space="preserve">__________________________                 </w:t>
      </w:r>
      <w:r w:rsidR="00524C53" w:rsidRPr="00225758">
        <w:rPr>
          <w:rFonts w:ascii="Arial" w:hAnsi="Arial" w:cs="Arial"/>
          <w:sz w:val="22"/>
          <w:szCs w:val="22"/>
        </w:rPr>
        <w:tab/>
      </w:r>
      <w:r w:rsidRPr="00225758">
        <w:rPr>
          <w:rFonts w:ascii="Arial" w:hAnsi="Arial" w:cs="Arial"/>
          <w:sz w:val="22"/>
          <w:szCs w:val="22"/>
        </w:rPr>
        <w:t>______________________________</w:t>
      </w:r>
    </w:p>
    <w:p w:rsidR="00BC23D2" w:rsidRPr="00225758" w:rsidRDefault="00524C53" w:rsidP="00BC23D2">
      <w:pPr>
        <w:rPr>
          <w:rFonts w:ascii="Arial" w:hAnsi="Arial" w:cs="Arial"/>
          <w:sz w:val="22"/>
          <w:szCs w:val="22"/>
        </w:rPr>
      </w:pPr>
      <w:r w:rsidRPr="00225758">
        <w:rPr>
          <w:rFonts w:ascii="Arial" w:hAnsi="Arial" w:cs="Arial"/>
          <w:sz w:val="22"/>
          <w:szCs w:val="22"/>
        </w:rPr>
        <w:t xml:space="preserve">Chairman </w:t>
      </w:r>
      <w:r w:rsidR="00F94FD5">
        <w:rPr>
          <w:rFonts w:ascii="Arial" w:hAnsi="Arial" w:cs="Arial"/>
          <w:sz w:val="22"/>
          <w:szCs w:val="22"/>
        </w:rPr>
        <w:t>Mike Blackman</w:t>
      </w:r>
      <w:r w:rsidRPr="00225758">
        <w:rPr>
          <w:rFonts w:ascii="Arial" w:hAnsi="Arial" w:cs="Arial"/>
          <w:sz w:val="22"/>
          <w:szCs w:val="22"/>
        </w:rPr>
        <w:t xml:space="preserve"> </w:t>
      </w:r>
      <w:r w:rsidRPr="00225758">
        <w:rPr>
          <w:rFonts w:ascii="Arial" w:hAnsi="Arial" w:cs="Arial"/>
          <w:sz w:val="22"/>
          <w:szCs w:val="22"/>
        </w:rPr>
        <w:tab/>
      </w:r>
      <w:r w:rsidRPr="00225758">
        <w:rPr>
          <w:rFonts w:ascii="Arial" w:hAnsi="Arial" w:cs="Arial"/>
          <w:sz w:val="22"/>
          <w:szCs w:val="22"/>
        </w:rPr>
        <w:tab/>
      </w:r>
      <w:r w:rsidRPr="00225758">
        <w:rPr>
          <w:rFonts w:ascii="Arial" w:hAnsi="Arial" w:cs="Arial"/>
          <w:sz w:val="22"/>
          <w:szCs w:val="22"/>
        </w:rPr>
        <w:tab/>
      </w:r>
      <w:r w:rsidR="00BC23D2" w:rsidRPr="00225758">
        <w:rPr>
          <w:rFonts w:ascii="Arial" w:hAnsi="Arial" w:cs="Arial"/>
          <w:sz w:val="22"/>
          <w:szCs w:val="22"/>
        </w:rPr>
        <w:t xml:space="preserve">Vice Chairman </w:t>
      </w:r>
      <w:r w:rsidR="00F94FD5">
        <w:rPr>
          <w:rFonts w:ascii="Arial" w:hAnsi="Arial" w:cs="Arial"/>
          <w:sz w:val="22"/>
          <w:szCs w:val="22"/>
        </w:rPr>
        <w:t>Ron Denney</w:t>
      </w:r>
    </w:p>
    <w:p w:rsidR="00BC23D2" w:rsidRPr="00225758" w:rsidRDefault="00BC23D2" w:rsidP="00BC23D2">
      <w:pPr>
        <w:rPr>
          <w:rFonts w:ascii="Arial" w:hAnsi="Arial" w:cs="Arial"/>
          <w:sz w:val="22"/>
          <w:szCs w:val="22"/>
        </w:rPr>
      </w:pPr>
    </w:p>
    <w:p w:rsidR="00BC23D2" w:rsidRPr="00225758" w:rsidRDefault="00BC23D2" w:rsidP="00BC23D2">
      <w:pPr>
        <w:rPr>
          <w:rFonts w:ascii="Arial" w:hAnsi="Arial" w:cs="Arial"/>
          <w:sz w:val="22"/>
          <w:szCs w:val="22"/>
        </w:rPr>
      </w:pPr>
      <w:r w:rsidRPr="00225758">
        <w:rPr>
          <w:rFonts w:ascii="Arial" w:hAnsi="Arial" w:cs="Arial"/>
          <w:sz w:val="22"/>
          <w:szCs w:val="22"/>
        </w:rPr>
        <w:t xml:space="preserve">___________________________            </w:t>
      </w:r>
      <w:r w:rsidR="00524C53" w:rsidRPr="00225758">
        <w:rPr>
          <w:rFonts w:ascii="Arial" w:hAnsi="Arial" w:cs="Arial"/>
          <w:sz w:val="22"/>
          <w:szCs w:val="22"/>
        </w:rPr>
        <w:tab/>
      </w:r>
      <w:r w:rsidRPr="00225758">
        <w:rPr>
          <w:rFonts w:ascii="Arial" w:hAnsi="Arial" w:cs="Arial"/>
          <w:sz w:val="22"/>
          <w:szCs w:val="22"/>
        </w:rPr>
        <w:t>______________________________</w:t>
      </w:r>
    </w:p>
    <w:p w:rsidR="00E47604" w:rsidRDefault="00BC23D2" w:rsidP="00BC23D2">
      <w:pPr>
        <w:rPr>
          <w:rFonts w:ascii="Arial" w:hAnsi="Arial" w:cs="Arial"/>
          <w:sz w:val="22"/>
          <w:szCs w:val="22"/>
        </w:rPr>
      </w:pPr>
      <w:r w:rsidRPr="00225758">
        <w:rPr>
          <w:rFonts w:ascii="Arial" w:hAnsi="Arial" w:cs="Arial"/>
          <w:sz w:val="22"/>
          <w:szCs w:val="22"/>
        </w:rPr>
        <w:t xml:space="preserve">Secretary/Treasurer </w:t>
      </w:r>
      <w:r w:rsidR="0007687D">
        <w:rPr>
          <w:rFonts w:ascii="Arial" w:hAnsi="Arial" w:cs="Arial"/>
          <w:sz w:val="22"/>
          <w:szCs w:val="22"/>
        </w:rPr>
        <w:t>Ann Earl</w:t>
      </w:r>
      <w:r w:rsidRPr="00225758">
        <w:rPr>
          <w:rFonts w:ascii="Arial" w:hAnsi="Arial" w:cs="Arial"/>
          <w:sz w:val="22"/>
          <w:szCs w:val="22"/>
        </w:rPr>
        <w:tab/>
        <w:t xml:space="preserve">     </w:t>
      </w:r>
      <w:r w:rsidR="00524C53" w:rsidRPr="00225758">
        <w:rPr>
          <w:rFonts w:ascii="Arial" w:hAnsi="Arial" w:cs="Arial"/>
          <w:sz w:val="22"/>
          <w:szCs w:val="22"/>
        </w:rPr>
        <w:tab/>
      </w:r>
      <w:r w:rsidR="0007687D">
        <w:rPr>
          <w:rFonts w:ascii="Arial" w:hAnsi="Arial" w:cs="Arial"/>
          <w:sz w:val="22"/>
          <w:szCs w:val="22"/>
        </w:rPr>
        <w:tab/>
      </w:r>
      <w:r w:rsidRPr="00225758">
        <w:rPr>
          <w:rFonts w:ascii="Arial" w:hAnsi="Arial" w:cs="Arial"/>
          <w:sz w:val="22"/>
          <w:szCs w:val="22"/>
        </w:rPr>
        <w:t xml:space="preserve">Director </w:t>
      </w:r>
      <w:r w:rsidR="00F94FD5">
        <w:rPr>
          <w:rFonts w:ascii="Arial" w:hAnsi="Arial" w:cs="Arial"/>
          <w:sz w:val="22"/>
          <w:szCs w:val="22"/>
        </w:rPr>
        <w:t>Jere Kovach</w:t>
      </w:r>
    </w:p>
    <w:p w:rsidR="00BE45B1" w:rsidRPr="00225758" w:rsidRDefault="00BE45B1" w:rsidP="00BC23D2">
      <w:pPr>
        <w:rPr>
          <w:rFonts w:ascii="Arial" w:hAnsi="Arial" w:cs="Arial"/>
          <w:sz w:val="22"/>
          <w:szCs w:val="22"/>
        </w:rPr>
      </w:pPr>
    </w:p>
    <w:p w:rsidR="00BC23D2" w:rsidRPr="00225758" w:rsidRDefault="00BC23D2" w:rsidP="00BC23D2">
      <w:pPr>
        <w:rPr>
          <w:rFonts w:ascii="Arial" w:hAnsi="Arial" w:cs="Arial"/>
          <w:sz w:val="22"/>
          <w:szCs w:val="22"/>
        </w:rPr>
      </w:pPr>
      <w:r w:rsidRPr="00225758">
        <w:rPr>
          <w:rFonts w:ascii="Arial" w:hAnsi="Arial" w:cs="Arial"/>
          <w:sz w:val="22"/>
          <w:szCs w:val="22"/>
        </w:rPr>
        <w:t xml:space="preserve">___________________________               </w:t>
      </w:r>
      <w:r w:rsidR="00524C53" w:rsidRPr="00225758">
        <w:rPr>
          <w:rFonts w:ascii="Arial" w:hAnsi="Arial" w:cs="Arial"/>
          <w:sz w:val="22"/>
          <w:szCs w:val="22"/>
        </w:rPr>
        <w:tab/>
      </w:r>
      <w:r w:rsidRPr="00225758">
        <w:rPr>
          <w:rFonts w:ascii="Arial" w:hAnsi="Arial" w:cs="Arial"/>
          <w:sz w:val="22"/>
          <w:szCs w:val="22"/>
        </w:rPr>
        <w:t>______________________________</w:t>
      </w:r>
    </w:p>
    <w:p w:rsidR="00BC23D2" w:rsidRDefault="00524C53" w:rsidP="00BC23D2">
      <w:pPr>
        <w:rPr>
          <w:rFonts w:ascii="Arial" w:hAnsi="Arial" w:cs="Arial"/>
          <w:sz w:val="22"/>
          <w:szCs w:val="22"/>
        </w:rPr>
      </w:pPr>
      <w:r w:rsidRPr="00225758">
        <w:rPr>
          <w:rFonts w:ascii="Arial" w:hAnsi="Arial" w:cs="Arial"/>
          <w:sz w:val="22"/>
          <w:szCs w:val="22"/>
        </w:rPr>
        <w:t>Director George Toolson</w:t>
      </w:r>
      <w:r w:rsidRPr="00225758">
        <w:rPr>
          <w:rFonts w:ascii="Arial" w:hAnsi="Arial" w:cs="Arial"/>
          <w:sz w:val="22"/>
          <w:szCs w:val="22"/>
        </w:rPr>
        <w:tab/>
      </w:r>
      <w:r w:rsidRPr="00225758">
        <w:rPr>
          <w:rFonts w:ascii="Arial" w:hAnsi="Arial" w:cs="Arial"/>
          <w:sz w:val="22"/>
          <w:szCs w:val="22"/>
        </w:rPr>
        <w:tab/>
      </w:r>
      <w:r w:rsidRPr="00225758">
        <w:rPr>
          <w:rFonts w:ascii="Arial" w:hAnsi="Arial" w:cs="Arial"/>
          <w:sz w:val="22"/>
          <w:szCs w:val="22"/>
        </w:rPr>
        <w:tab/>
      </w:r>
      <w:r w:rsidR="00BC23D2" w:rsidRPr="00225758">
        <w:rPr>
          <w:rFonts w:ascii="Arial" w:hAnsi="Arial" w:cs="Arial"/>
          <w:sz w:val="22"/>
          <w:szCs w:val="22"/>
        </w:rPr>
        <w:t xml:space="preserve">Director </w:t>
      </w:r>
      <w:r w:rsidR="0007687D">
        <w:rPr>
          <w:rFonts w:ascii="Arial" w:hAnsi="Arial" w:cs="Arial"/>
          <w:sz w:val="22"/>
          <w:szCs w:val="22"/>
        </w:rPr>
        <w:t>Derk Izatt</w:t>
      </w:r>
    </w:p>
    <w:p w:rsidR="00BD6E77" w:rsidRDefault="00BD6E77" w:rsidP="00BC23D2">
      <w:pPr>
        <w:rPr>
          <w:rFonts w:ascii="Arial" w:hAnsi="Arial" w:cs="Arial"/>
          <w:sz w:val="22"/>
          <w:szCs w:val="22"/>
        </w:rPr>
      </w:pPr>
    </w:p>
    <w:p w:rsidR="00BD6E77" w:rsidRDefault="00BD6E77" w:rsidP="00BC23D2">
      <w:pPr>
        <w:rPr>
          <w:rFonts w:ascii="Arial" w:hAnsi="Arial" w:cs="Arial"/>
          <w:sz w:val="22"/>
          <w:szCs w:val="22"/>
        </w:rPr>
      </w:pPr>
      <w:r>
        <w:rPr>
          <w:rFonts w:ascii="Arial" w:hAnsi="Arial" w:cs="Arial"/>
          <w:sz w:val="22"/>
          <w:szCs w:val="22"/>
        </w:rPr>
        <w:t>___________________________</w:t>
      </w:r>
    </w:p>
    <w:p w:rsidR="00BD6E77" w:rsidRPr="00225758" w:rsidRDefault="00BD6E77" w:rsidP="00BC23D2">
      <w:pPr>
        <w:rPr>
          <w:rFonts w:ascii="Arial" w:hAnsi="Arial" w:cs="Arial"/>
          <w:sz w:val="22"/>
          <w:szCs w:val="22"/>
        </w:rPr>
      </w:pPr>
      <w:r>
        <w:rPr>
          <w:rFonts w:ascii="Arial" w:hAnsi="Arial" w:cs="Arial"/>
          <w:sz w:val="22"/>
          <w:szCs w:val="22"/>
        </w:rPr>
        <w:t>Director Robert Lujan</w:t>
      </w:r>
    </w:p>
    <w:p w:rsidR="00E47604" w:rsidRPr="00225758" w:rsidRDefault="00E47604" w:rsidP="00BC23D2">
      <w:pPr>
        <w:rPr>
          <w:rFonts w:ascii="Arial" w:hAnsi="Arial" w:cs="Arial"/>
          <w:sz w:val="22"/>
          <w:szCs w:val="22"/>
        </w:rPr>
      </w:pPr>
    </w:p>
    <w:p w:rsidR="00BC23D2" w:rsidRPr="00225758" w:rsidRDefault="00BC23D2" w:rsidP="00BC23D2">
      <w:pPr>
        <w:rPr>
          <w:rFonts w:ascii="Arial" w:hAnsi="Arial" w:cs="Arial"/>
          <w:sz w:val="22"/>
          <w:szCs w:val="22"/>
        </w:rPr>
      </w:pPr>
    </w:p>
    <w:sectPr w:rsidR="00BC23D2" w:rsidRPr="00225758" w:rsidSect="00E77F37">
      <w:headerReference w:type="even" r:id="rId9"/>
      <w:headerReference w:type="default" r:id="rId10"/>
      <w:footerReference w:type="even" r:id="rId11"/>
      <w:footerReference w:type="default" r:id="rId12"/>
      <w:headerReference w:type="first" r:id="rId13"/>
      <w:footerReference w:type="first" r:id="rId14"/>
      <w:pgSz w:w="12240" w:h="15840"/>
      <w:pgMar w:top="288" w:right="360" w:bottom="288"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DA7" w:rsidRDefault="00EC4DA7">
      <w:r>
        <w:separator/>
      </w:r>
    </w:p>
  </w:endnote>
  <w:endnote w:type="continuationSeparator" w:id="0">
    <w:p w:rsidR="00EC4DA7" w:rsidRDefault="00EC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E8C" w:rsidRDefault="00CC5E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459016"/>
      <w:docPartObj>
        <w:docPartGallery w:val="Page Numbers (Bottom of Page)"/>
        <w:docPartUnique/>
      </w:docPartObj>
    </w:sdtPr>
    <w:sdtEndPr>
      <w:rPr>
        <w:noProof/>
      </w:rPr>
    </w:sdtEndPr>
    <w:sdtContent>
      <w:p w:rsidR="00EC4DA7" w:rsidRDefault="00EC4DA7">
        <w:pPr>
          <w:pStyle w:val="Footer"/>
          <w:jc w:val="center"/>
        </w:pPr>
        <w:r>
          <w:fldChar w:fldCharType="begin"/>
        </w:r>
        <w:r>
          <w:instrText xml:space="preserve"> PAGE   \* MERGEFORMAT </w:instrText>
        </w:r>
        <w:r>
          <w:fldChar w:fldCharType="separate"/>
        </w:r>
        <w:r w:rsidR="0007142D">
          <w:rPr>
            <w:noProof/>
          </w:rPr>
          <w:t>2</w:t>
        </w:r>
        <w:r>
          <w:rPr>
            <w:noProof/>
          </w:rPr>
          <w:fldChar w:fldCharType="end"/>
        </w:r>
      </w:p>
    </w:sdtContent>
  </w:sdt>
  <w:p w:rsidR="00EC4DA7" w:rsidRDefault="00EC4D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DA7" w:rsidRDefault="00EC4DA7" w:rsidP="00997D74">
    <w:pPr>
      <w:pStyle w:val="Footer"/>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DA7" w:rsidRDefault="00EC4DA7">
      <w:r>
        <w:separator/>
      </w:r>
    </w:p>
  </w:footnote>
  <w:footnote w:type="continuationSeparator" w:id="0">
    <w:p w:rsidR="00EC4DA7" w:rsidRDefault="00EC4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E8C" w:rsidRDefault="00CC5E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DA7" w:rsidRPr="00404253" w:rsidRDefault="00EC4DA7" w:rsidP="00BC23D2">
    <w:pPr>
      <w:pStyle w:val="Header"/>
      <w:jc w:val="center"/>
      <w:rPr>
        <w:b/>
        <w:sz w:val="40"/>
        <w:szCs w:val="4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E8C" w:rsidRDefault="00CC5E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1"/>
      <w:numFmt w:val="bullet"/>
      <w:lvlText w:val=""/>
      <w:lvlJc w:val="left"/>
      <w:pPr>
        <w:ind w:left="720" w:hanging="360"/>
      </w:pPr>
      <w:rPr>
        <w:rFonts w:ascii="Wingdings" w:eastAsia="StarSymbol" w:hAnsi="Wingdings"/>
        <w:sz w:val="18"/>
      </w:rPr>
    </w:lvl>
    <w:lvl w:ilvl="1">
      <w:start w:val="1"/>
      <w:numFmt w:val="bullet"/>
      <w:lvlText w:val=""/>
      <w:lvlJc w:val="left"/>
      <w:pPr>
        <w:ind w:left="1080" w:hanging="360"/>
      </w:pPr>
      <w:rPr>
        <w:rFonts w:ascii="Wingdings 2" w:eastAsia="StarSymbol" w:hAnsi="Wingdings 2"/>
        <w:sz w:val="18"/>
      </w:rPr>
    </w:lvl>
    <w:lvl w:ilvl="2">
      <w:start w:val="1"/>
      <w:numFmt w:val="bullet"/>
      <w:lvlText w:val="■"/>
      <w:lvlJc w:val="left"/>
      <w:pPr>
        <w:ind w:left="1440" w:hanging="360"/>
      </w:pPr>
      <w:rPr>
        <w:rFonts w:ascii="StarSymbol" w:eastAsia="StarSymbol"/>
        <w:sz w:val="18"/>
      </w:rPr>
    </w:lvl>
    <w:lvl w:ilvl="3">
      <w:start w:val="1"/>
      <w:numFmt w:val="bullet"/>
      <w:lvlText w:val=""/>
      <w:lvlJc w:val="left"/>
      <w:pPr>
        <w:ind w:left="1800" w:hanging="360"/>
      </w:pPr>
      <w:rPr>
        <w:rFonts w:ascii="Wingdings" w:eastAsia="StarSymbol" w:hAnsi="Wingdings"/>
        <w:sz w:val="18"/>
      </w:rPr>
    </w:lvl>
    <w:lvl w:ilvl="4">
      <w:start w:val="1"/>
      <w:numFmt w:val="bullet"/>
      <w:lvlText w:val=""/>
      <w:lvlJc w:val="left"/>
      <w:pPr>
        <w:ind w:left="2160" w:hanging="360"/>
      </w:pPr>
      <w:rPr>
        <w:rFonts w:ascii="Wingdings 2" w:eastAsia="StarSymbol" w:hAnsi="Wingdings 2"/>
        <w:sz w:val="18"/>
      </w:rPr>
    </w:lvl>
    <w:lvl w:ilvl="5">
      <w:start w:val="1"/>
      <w:numFmt w:val="bullet"/>
      <w:lvlText w:val="■"/>
      <w:lvlJc w:val="left"/>
      <w:pPr>
        <w:ind w:left="2520" w:hanging="360"/>
      </w:pPr>
      <w:rPr>
        <w:rFonts w:ascii="StarSymbol" w:eastAsia="StarSymbol"/>
        <w:sz w:val="18"/>
      </w:rPr>
    </w:lvl>
    <w:lvl w:ilvl="6">
      <w:start w:val="1"/>
      <w:numFmt w:val="bullet"/>
      <w:lvlText w:val=""/>
      <w:lvlJc w:val="left"/>
      <w:pPr>
        <w:ind w:left="2880" w:hanging="360"/>
      </w:pPr>
      <w:rPr>
        <w:rFonts w:ascii="Wingdings" w:eastAsia="StarSymbol" w:hAnsi="Wingdings"/>
        <w:sz w:val="18"/>
      </w:rPr>
    </w:lvl>
    <w:lvl w:ilvl="7">
      <w:start w:val="1"/>
      <w:numFmt w:val="bullet"/>
      <w:lvlText w:val=""/>
      <w:lvlJc w:val="left"/>
      <w:pPr>
        <w:ind w:left="3240" w:hanging="360"/>
      </w:pPr>
      <w:rPr>
        <w:rFonts w:ascii="Wingdings 2" w:eastAsia="StarSymbol" w:hAnsi="Wingdings 2"/>
        <w:sz w:val="18"/>
      </w:rPr>
    </w:lvl>
    <w:lvl w:ilvl="8">
      <w:start w:val="1"/>
      <w:numFmt w:val="bullet"/>
      <w:lvlText w:val="■"/>
      <w:lvlJc w:val="left"/>
      <w:pPr>
        <w:ind w:left="3600" w:hanging="360"/>
      </w:pPr>
      <w:rPr>
        <w:rFonts w:ascii="StarSymbol" w:eastAsia="StarSymbol"/>
        <w:sz w:val="18"/>
      </w:rPr>
    </w:lvl>
  </w:abstractNum>
  <w:abstractNum w:abstractNumId="1">
    <w:nsid w:val="00000002"/>
    <w:multiLevelType w:val="multilevel"/>
    <w:tmpl w:val="00000002"/>
    <w:name w:val="WW8Num2"/>
    <w:lvl w:ilvl="0">
      <w:start w:val="1"/>
      <w:numFmt w:val="bullet"/>
      <w:lvlText w:val=""/>
      <w:lvlJc w:val="left"/>
      <w:pPr>
        <w:ind w:left="720" w:hanging="360"/>
      </w:pPr>
      <w:rPr>
        <w:rFonts w:ascii="Wingdings" w:eastAsia="StarSymbol" w:hAnsi="Wingdings"/>
        <w:sz w:val="18"/>
      </w:rPr>
    </w:lvl>
    <w:lvl w:ilvl="1">
      <w:start w:val="1"/>
      <w:numFmt w:val="bullet"/>
      <w:lvlText w:val=""/>
      <w:lvlJc w:val="left"/>
      <w:pPr>
        <w:ind w:left="1080" w:hanging="360"/>
      </w:pPr>
      <w:rPr>
        <w:rFonts w:ascii="Wingdings 2" w:eastAsia="StarSymbol" w:hAnsi="Wingdings 2"/>
        <w:sz w:val="18"/>
      </w:rPr>
    </w:lvl>
    <w:lvl w:ilvl="2">
      <w:start w:val="1"/>
      <w:numFmt w:val="bullet"/>
      <w:lvlText w:val="■"/>
      <w:lvlJc w:val="left"/>
      <w:pPr>
        <w:ind w:left="1440" w:hanging="360"/>
      </w:pPr>
      <w:rPr>
        <w:rFonts w:ascii="StarSymbol" w:eastAsia="StarSymbol"/>
        <w:sz w:val="18"/>
      </w:rPr>
    </w:lvl>
    <w:lvl w:ilvl="3">
      <w:start w:val="1"/>
      <w:numFmt w:val="bullet"/>
      <w:lvlText w:val=""/>
      <w:lvlJc w:val="left"/>
      <w:pPr>
        <w:ind w:left="1800" w:hanging="360"/>
      </w:pPr>
      <w:rPr>
        <w:rFonts w:ascii="Wingdings" w:eastAsia="StarSymbol" w:hAnsi="Wingdings"/>
        <w:sz w:val="18"/>
      </w:rPr>
    </w:lvl>
    <w:lvl w:ilvl="4">
      <w:start w:val="1"/>
      <w:numFmt w:val="bullet"/>
      <w:lvlText w:val=""/>
      <w:lvlJc w:val="left"/>
      <w:pPr>
        <w:ind w:left="2160" w:hanging="360"/>
      </w:pPr>
      <w:rPr>
        <w:rFonts w:ascii="Wingdings 2" w:eastAsia="StarSymbol" w:hAnsi="Wingdings 2"/>
        <w:sz w:val="18"/>
      </w:rPr>
    </w:lvl>
    <w:lvl w:ilvl="5">
      <w:start w:val="1"/>
      <w:numFmt w:val="bullet"/>
      <w:lvlText w:val="■"/>
      <w:lvlJc w:val="left"/>
      <w:pPr>
        <w:ind w:left="2520" w:hanging="360"/>
      </w:pPr>
      <w:rPr>
        <w:rFonts w:ascii="StarSymbol" w:eastAsia="StarSymbol"/>
        <w:sz w:val="18"/>
      </w:rPr>
    </w:lvl>
    <w:lvl w:ilvl="6">
      <w:start w:val="1"/>
      <w:numFmt w:val="bullet"/>
      <w:lvlText w:val=""/>
      <w:lvlJc w:val="left"/>
      <w:pPr>
        <w:ind w:left="2880" w:hanging="360"/>
      </w:pPr>
      <w:rPr>
        <w:rFonts w:ascii="Wingdings" w:eastAsia="StarSymbol" w:hAnsi="Wingdings"/>
        <w:sz w:val="18"/>
      </w:rPr>
    </w:lvl>
    <w:lvl w:ilvl="7">
      <w:start w:val="1"/>
      <w:numFmt w:val="bullet"/>
      <w:lvlText w:val=""/>
      <w:lvlJc w:val="left"/>
      <w:pPr>
        <w:ind w:left="3240" w:hanging="360"/>
      </w:pPr>
      <w:rPr>
        <w:rFonts w:ascii="Wingdings 2" w:eastAsia="StarSymbol" w:hAnsi="Wingdings 2"/>
        <w:sz w:val="18"/>
      </w:rPr>
    </w:lvl>
    <w:lvl w:ilvl="8">
      <w:start w:val="1"/>
      <w:numFmt w:val="bullet"/>
      <w:lvlText w:val="■"/>
      <w:lvlJc w:val="left"/>
      <w:pPr>
        <w:ind w:left="3600" w:hanging="360"/>
      </w:pPr>
      <w:rPr>
        <w:rFonts w:ascii="StarSymbol" w:eastAsia="StarSymbol"/>
        <w:sz w:val="18"/>
      </w:rPr>
    </w:lvl>
  </w:abstractNum>
  <w:abstractNum w:abstractNumId="2">
    <w:nsid w:val="00446A51"/>
    <w:multiLevelType w:val="hybridMultilevel"/>
    <w:tmpl w:val="04069B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33A7CF0"/>
    <w:multiLevelType w:val="hybridMultilevel"/>
    <w:tmpl w:val="ADDA171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5D021E2"/>
    <w:multiLevelType w:val="hybridMultilevel"/>
    <w:tmpl w:val="3AEE1E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69646BC"/>
    <w:multiLevelType w:val="hybridMultilevel"/>
    <w:tmpl w:val="BC2448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8BE0843"/>
    <w:multiLevelType w:val="hybridMultilevel"/>
    <w:tmpl w:val="360CF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C9A2462"/>
    <w:multiLevelType w:val="hybridMultilevel"/>
    <w:tmpl w:val="8A404668"/>
    <w:lvl w:ilvl="0" w:tplc="1C903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84078"/>
    <w:multiLevelType w:val="hybridMultilevel"/>
    <w:tmpl w:val="EBE8C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12C66AD"/>
    <w:multiLevelType w:val="hybridMultilevel"/>
    <w:tmpl w:val="E2F0978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C7212E"/>
    <w:multiLevelType w:val="hybridMultilevel"/>
    <w:tmpl w:val="951823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7D46410"/>
    <w:multiLevelType w:val="hybridMultilevel"/>
    <w:tmpl w:val="728A945C"/>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18BD324E"/>
    <w:multiLevelType w:val="hybridMultilevel"/>
    <w:tmpl w:val="0B38BC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1E15C11"/>
    <w:multiLevelType w:val="hybridMultilevel"/>
    <w:tmpl w:val="18468BC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3E4209C"/>
    <w:multiLevelType w:val="hybridMultilevel"/>
    <w:tmpl w:val="DDF6BA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B27084"/>
    <w:multiLevelType w:val="hybridMultilevel"/>
    <w:tmpl w:val="6ABAD15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D28163E"/>
    <w:multiLevelType w:val="hybridMultilevel"/>
    <w:tmpl w:val="0B8663C0"/>
    <w:lvl w:ilvl="0" w:tplc="FB5EE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674F99"/>
    <w:multiLevelType w:val="hybridMultilevel"/>
    <w:tmpl w:val="1AEACE20"/>
    <w:lvl w:ilvl="0" w:tplc="C50ABC94">
      <w:start w:val="1"/>
      <w:numFmt w:val="upperLetter"/>
      <w:lvlText w:val="%1."/>
      <w:lvlJc w:val="left"/>
      <w:pPr>
        <w:ind w:left="720" w:hanging="360"/>
      </w:pPr>
      <w:rPr>
        <w:rFonts w:hint="default"/>
        <w:b/>
      </w:rPr>
    </w:lvl>
    <w:lvl w:ilvl="1" w:tplc="5AD86240">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5F4A9E"/>
    <w:multiLevelType w:val="hybridMultilevel"/>
    <w:tmpl w:val="FB0813CC"/>
    <w:lvl w:ilvl="0" w:tplc="9B6E3B30">
      <w:start w:val="1"/>
      <w:numFmt w:val="decimal"/>
      <w:lvlText w:val="%1."/>
      <w:lvlJc w:val="left"/>
      <w:pPr>
        <w:ind w:left="900" w:hanging="360"/>
      </w:pPr>
      <w:rPr>
        <w:rFonts w:hint="default"/>
        <w:b/>
        <w:sz w:val="24"/>
      </w:rPr>
    </w:lvl>
    <w:lvl w:ilvl="1" w:tplc="ED9060C0">
      <w:start w:val="1"/>
      <w:numFmt w:val="decimal"/>
      <w:lvlText w:val="(%2)"/>
      <w:lvlJc w:val="left"/>
      <w:pPr>
        <w:ind w:left="1800" w:hanging="720"/>
      </w:pPr>
      <w:rPr>
        <w:rFonts w:hint="default"/>
      </w:rPr>
    </w:lvl>
    <w:lvl w:ilvl="2" w:tplc="F6B03F8A">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4052ED"/>
    <w:multiLevelType w:val="hybridMultilevel"/>
    <w:tmpl w:val="97B23610"/>
    <w:lvl w:ilvl="0" w:tplc="30C8DB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5F4016"/>
    <w:multiLevelType w:val="hybridMultilevel"/>
    <w:tmpl w:val="A3C6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FB184D"/>
    <w:multiLevelType w:val="hybridMultilevel"/>
    <w:tmpl w:val="D060B1E4"/>
    <w:lvl w:ilvl="0" w:tplc="B47C76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E3A06F2"/>
    <w:multiLevelType w:val="hybridMultilevel"/>
    <w:tmpl w:val="2DA09F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nsid w:val="3EC54616"/>
    <w:multiLevelType w:val="hybridMultilevel"/>
    <w:tmpl w:val="D44C276A"/>
    <w:lvl w:ilvl="0" w:tplc="0409000F">
      <w:start w:val="1"/>
      <w:numFmt w:val="decimal"/>
      <w:lvlText w:val="%1."/>
      <w:lvlJc w:val="left"/>
      <w:pPr>
        <w:ind w:left="54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nsid w:val="41D70E29"/>
    <w:multiLevelType w:val="hybridMultilevel"/>
    <w:tmpl w:val="38C42BB6"/>
    <w:lvl w:ilvl="0" w:tplc="0409000F">
      <w:start w:val="1"/>
      <w:numFmt w:val="decimal"/>
      <w:lvlText w:val="%1."/>
      <w:lvlJc w:val="left"/>
      <w:pPr>
        <w:ind w:left="789" w:hanging="360"/>
      </w:pPr>
      <w:rPr>
        <w:rFonts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5">
    <w:nsid w:val="4268616F"/>
    <w:multiLevelType w:val="hybridMultilevel"/>
    <w:tmpl w:val="54165132"/>
    <w:lvl w:ilvl="0" w:tplc="E710097A">
      <w:start w:val="1"/>
      <w:numFmt w:val="bullet"/>
      <w:lvlText w:val=""/>
      <w:lvlJc w:val="left"/>
      <w:pPr>
        <w:ind w:left="360" w:firstLine="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582213B"/>
    <w:multiLevelType w:val="hybridMultilevel"/>
    <w:tmpl w:val="105874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F144670"/>
    <w:multiLevelType w:val="hybridMultilevel"/>
    <w:tmpl w:val="F5347C7A"/>
    <w:lvl w:ilvl="0" w:tplc="0409000B">
      <w:start w:val="1"/>
      <w:numFmt w:val="bullet"/>
      <w:lvlText w:val=""/>
      <w:lvlJc w:val="left"/>
      <w:pPr>
        <w:ind w:left="2888" w:hanging="360"/>
      </w:pPr>
      <w:rPr>
        <w:rFonts w:ascii="Wingdings" w:hAnsi="Wingdings" w:hint="default"/>
      </w:rPr>
    </w:lvl>
    <w:lvl w:ilvl="1" w:tplc="04090003" w:tentative="1">
      <w:start w:val="1"/>
      <w:numFmt w:val="bullet"/>
      <w:lvlText w:val="o"/>
      <w:lvlJc w:val="left"/>
      <w:pPr>
        <w:ind w:left="3608" w:hanging="360"/>
      </w:pPr>
      <w:rPr>
        <w:rFonts w:ascii="Courier New" w:hAnsi="Courier New" w:cs="Courier New" w:hint="default"/>
      </w:rPr>
    </w:lvl>
    <w:lvl w:ilvl="2" w:tplc="04090005" w:tentative="1">
      <w:start w:val="1"/>
      <w:numFmt w:val="bullet"/>
      <w:lvlText w:val=""/>
      <w:lvlJc w:val="left"/>
      <w:pPr>
        <w:ind w:left="4328" w:hanging="360"/>
      </w:pPr>
      <w:rPr>
        <w:rFonts w:ascii="Wingdings" w:hAnsi="Wingdings" w:hint="default"/>
      </w:rPr>
    </w:lvl>
    <w:lvl w:ilvl="3" w:tplc="04090001" w:tentative="1">
      <w:start w:val="1"/>
      <w:numFmt w:val="bullet"/>
      <w:lvlText w:val=""/>
      <w:lvlJc w:val="left"/>
      <w:pPr>
        <w:ind w:left="5048" w:hanging="360"/>
      </w:pPr>
      <w:rPr>
        <w:rFonts w:ascii="Symbol" w:hAnsi="Symbol" w:hint="default"/>
      </w:rPr>
    </w:lvl>
    <w:lvl w:ilvl="4" w:tplc="04090003" w:tentative="1">
      <w:start w:val="1"/>
      <w:numFmt w:val="bullet"/>
      <w:lvlText w:val="o"/>
      <w:lvlJc w:val="left"/>
      <w:pPr>
        <w:ind w:left="5768" w:hanging="360"/>
      </w:pPr>
      <w:rPr>
        <w:rFonts w:ascii="Courier New" w:hAnsi="Courier New" w:cs="Courier New" w:hint="default"/>
      </w:rPr>
    </w:lvl>
    <w:lvl w:ilvl="5" w:tplc="04090005" w:tentative="1">
      <w:start w:val="1"/>
      <w:numFmt w:val="bullet"/>
      <w:lvlText w:val=""/>
      <w:lvlJc w:val="left"/>
      <w:pPr>
        <w:ind w:left="6488" w:hanging="360"/>
      </w:pPr>
      <w:rPr>
        <w:rFonts w:ascii="Wingdings" w:hAnsi="Wingdings" w:hint="default"/>
      </w:rPr>
    </w:lvl>
    <w:lvl w:ilvl="6" w:tplc="04090001" w:tentative="1">
      <w:start w:val="1"/>
      <w:numFmt w:val="bullet"/>
      <w:lvlText w:val=""/>
      <w:lvlJc w:val="left"/>
      <w:pPr>
        <w:ind w:left="7208" w:hanging="360"/>
      </w:pPr>
      <w:rPr>
        <w:rFonts w:ascii="Symbol" w:hAnsi="Symbol" w:hint="default"/>
      </w:rPr>
    </w:lvl>
    <w:lvl w:ilvl="7" w:tplc="04090003" w:tentative="1">
      <w:start w:val="1"/>
      <w:numFmt w:val="bullet"/>
      <w:lvlText w:val="o"/>
      <w:lvlJc w:val="left"/>
      <w:pPr>
        <w:ind w:left="7928" w:hanging="360"/>
      </w:pPr>
      <w:rPr>
        <w:rFonts w:ascii="Courier New" w:hAnsi="Courier New" w:cs="Courier New" w:hint="default"/>
      </w:rPr>
    </w:lvl>
    <w:lvl w:ilvl="8" w:tplc="04090005" w:tentative="1">
      <w:start w:val="1"/>
      <w:numFmt w:val="bullet"/>
      <w:lvlText w:val=""/>
      <w:lvlJc w:val="left"/>
      <w:pPr>
        <w:ind w:left="8648" w:hanging="360"/>
      </w:pPr>
      <w:rPr>
        <w:rFonts w:ascii="Wingdings" w:hAnsi="Wingdings" w:hint="default"/>
      </w:rPr>
    </w:lvl>
  </w:abstractNum>
  <w:abstractNum w:abstractNumId="28">
    <w:nsid w:val="61764397"/>
    <w:multiLevelType w:val="hybridMultilevel"/>
    <w:tmpl w:val="7E10A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6B332DC"/>
    <w:multiLevelType w:val="hybridMultilevel"/>
    <w:tmpl w:val="DAD846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8391BED"/>
    <w:multiLevelType w:val="hybridMultilevel"/>
    <w:tmpl w:val="0C50984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nsid w:val="69C74888"/>
    <w:multiLevelType w:val="hybridMultilevel"/>
    <w:tmpl w:val="68BED630"/>
    <w:lvl w:ilvl="0" w:tplc="0409000F">
      <w:start w:val="1"/>
      <w:numFmt w:val="decimal"/>
      <w:lvlText w:val="%1."/>
      <w:lvlJc w:val="left"/>
      <w:pPr>
        <w:ind w:left="2160" w:hanging="360"/>
      </w:pPr>
    </w:lvl>
    <w:lvl w:ilvl="1" w:tplc="6F604122">
      <w:start w:val="1"/>
      <w:numFmt w:val="decimal"/>
      <w:lvlText w:val="%2."/>
      <w:lvlJc w:val="left"/>
      <w:pPr>
        <w:ind w:left="2880" w:hanging="360"/>
      </w:pPr>
      <w:rPr>
        <w:rFonts w:ascii="Arial" w:eastAsia="Times New Roman" w:hAnsi="Arial" w:cs="Arial"/>
      </w:rPr>
    </w:lvl>
    <w:lvl w:ilvl="2" w:tplc="82A6C21C">
      <w:start w:val="1"/>
      <w:numFmt w:val="lowerLetter"/>
      <w:lvlText w:val="%3."/>
      <w:lvlJc w:val="right"/>
      <w:pPr>
        <w:ind w:left="3600" w:hanging="180"/>
      </w:pPr>
      <w:rPr>
        <w:rFonts w:ascii="Arial" w:eastAsia="Times New Roman" w:hAnsi="Arial" w:cs="Arial"/>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6CA41C19"/>
    <w:multiLevelType w:val="hybridMultilevel"/>
    <w:tmpl w:val="471EB2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EEB6E0D"/>
    <w:multiLevelType w:val="hybridMultilevel"/>
    <w:tmpl w:val="82DCCD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0A542C6"/>
    <w:multiLevelType w:val="hybridMultilevel"/>
    <w:tmpl w:val="001C9C66"/>
    <w:lvl w:ilvl="0" w:tplc="0436FEE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8D730F6"/>
    <w:multiLevelType w:val="hybridMultilevel"/>
    <w:tmpl w:val="EEDC19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DEA3C52"/>
    <w:multiLevelType w:val="hybridMultilevel"/>
    <w:tmpl w:val="A7086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7"/>
  </w:num>
  <w:num w:numId="3">
    <w:abstractNumId w:val="6"/>
  </w:num>
  <w:num w:numId="4">
    <w:abstractNumId w:val="36"/>
  </w:num>
  <w:num w:numId="5">
    <w:abstractNumId w:val="11"/>
  </w:num>
  <w:num w:numId="6">
    <w:abstractNumId w:val="8"/>
  </w:num>
  <w:num w:numId="7">
    <w:abstractNumId w:val="22"/>
  </w:num>
  <w:num w:numId="8">
    <w:abstractNumId w:val="25"/>
  </w:num>
  <w:num w:numId="9">
    <w:abstractNumId w:val="28"/>
  </w:num>
  <w:num w:numId="10">
    <w:abstractNumId w:val="14"/>
  </w:num>
  <w:num w:numId="11">
    <w:abstractNumId w:val="34"/>
  </w:num>
  <w:num w:numId="12">
    <w:abstractNumId w:val="9"/>
  </w:num>
  <w:num w:numId="13">
    <w:abstractNumId w:val="23"/>
    <w:lvlOverride w:ilvl="0">
      <w:startOverride w:val="1"/>
    </w:lvlOverride>
    <w:lvlOverride w:ilvl="1"/>
    <w:lvlOverride w:ilvl="2"/>
    <w:lvlOverride w:ilvl="3"/>
    <w:lvlOverride w:ilvl="4"/>
    <w:lvlOverride w:ilvl="5"/>
    <w:lvlOverride w:ilvl="6"/>
    <w:lvlOverride w:ilvl="7"/>
    <w:lvlOverride w:ilvl="8"/>
  </w:num>
  <w:num w:numId="14">
    <w:abstractNumId w:val="15"/>
  </w:num>
  <w:num w:numId="15">
    <w:abstractNumId w:val="12"/>
  </w:num>
  <w:num w:numId="16">
    <w:abstractNumId w:val="3"/>
  </w:num>
  <w:num w:numId="17">
    <w:abstractNumId w:val="24"/>
  </w:num>
  <w:num w:numId="18">
    <w:abstractNumId w:val="29"/>
  </w:num>
  <w:num w:numId="19">
    <w:abstractNumId w:val="32"/>
  </w:num>
  <w:num w:numId="20">
    <w:abstractNumId w:val="31"/>
  </w:num>
  <w:num w:numId="21">
    <w:abstractNumId w:val="7"/>
  </w:num>
  <w:num w:numId="22">
    <w:abstractNumId w:val="21"/>
  </w:num>
  <w:num w:numId="23">
    <w:abstractNumId w:val="19"/>
  </w:num>
  <w:num w:numId="24">
    <w:abstractNumId w:val="16"/>
  </w:num>
  <w:num w:numId="25">
    <w:abstractNumId w:val="35"/>
  </w:num>
  <w:num w:numId="26">
    <w:abstractNumId w:val="27"/>
  </w:num>
  <w:num w:numId="27">
    <w:abstractNumId w:val="13"/>
  </w:num>
  <w:num w:numId="28">
    <w:abstractNumId w:val="33"/>
  </w:num>
  <w:num w:numId="29">
    <w:abstractNumId w:val="30"/>
  </w:num>
  <w:num w:numId="30">
    <w:abstractNumId w:val="4"/>
  </w:num>
  <w:num w:numId="31">
    <w:abstractNumId w:val="5"/>
  </w:num>
  <w:num w:numId="32">
    <w:abstractNumId w:val="2"/>
  </w:num>
  <w:num w:numId="33">
    <w:abstractNumId w:val="26"/>
  </w:num>
  <w:num w:numId="34">
    <w:abstractNumId w:val="20"/>
  </w:num>
  <w:num w:numId="3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D5C"/>
    <w:rsid w:val="00001CEC"/>
    <w:rsid w:val="00002CED"/>
    <w:rsid w:val="00014479"/>
    <w:rsid w:val="0002021F"/>
    <w:rsid w:val="00021858"/>
    <w:rsid w:val="000221A1"/>
    <w:rsid w:val="00023732"/>
    <w:rsid w:val="00026A49"/>
    <w:rsid w:val="00034DD1"/>
    <w:rsid w:val="00036769"/>
    <w:rsid w:val="00040A7A"/>
    <w:rsid w:val="000479F9"/>
    <w:rsid w:val="00052109"/>
    <w:rsid w:val="00054512"/>
    <w:rsid w:val="0007142D"/>
    <w:rsid w:val="000722EA"/>
    <w:rsid w:val="0007687D"/>
    <w:rsid w:val="00081FF4"/>
    <w:rsid w:val="000821B7"/>
    <w:rsid w:val="0008329F"/>
    <w:rsid w:val="000977C4"/>
    <w:rsid w:val="000A0D1D"/>
    <w:rsid w:val="000A416B"/>
    <w:rsid w:val="000A4806"/>
    <w:rsid w:val="000A6C02"/>
    <w:rsid w:val="000A7FAE"/>
    <w:rsid w:val="000B6E5C"/>
    <w:rsid w:val="000C79A2"/>
    <w:rsid w:val="000C7F93"/>
    <w:rsid w:val="000D037F"/>
    <w:rsid w:val="000D5343"/>
    <w:rsid w:val="000D5A63"/>
    <w:rsid w:val="000E0270"/>
    <w:rsid w:val="000E3008"/>
    <w:rsid w:val="000F2FE2"/>
    <w:rsid w:val="001103A0"/>
    <w:rsid w:val="00110BEA"/>
    <w:rsid w:val="00117683"/>
    <w:rsid w:val="0013289C"/>
    <w:rsid w:val="00141AE3"/>
    <w:rsid w:val="001508A7"/>
    <w:rsid w:val="0015550A"/>
    <w:rsid w:val="001617BD"/>
    <w:rsid w:val="00161933"/>
    <w:rsid w:val="0016456C"/>
    <w:rsid w:val="00176C1E"/>
    <w:rsid w:val="00190806"/>
    <w:rsid w:val="0019318F"/>
    <w:rsid w:val="0019335E"/>
    <w:rsid w:val="00195359"/>
    <w:rsid w:val="001A0FF8"/>
    <w:rsid w:val="001A12A2"/>
    <w:rsid w:val="001B06E4"/>
    <w:rsid w:val="001B7D6C"/>
    <w:rsid w:val="001C0102"/>
    <w:rsid w:val="001C5140"/>
    <w:rsid w:val="001C5C5A"/>
    <w:rsid w:val="001C70FE"/>
    <w:rsid w:val="001D116B"/>
    <w:rsid w:val="001D48BE"/>
    <w:rsid w:val="001E1FB4"/>
    <w:rsid w:val="001E4B61"/>
    <w:rsid w:val="001E5D68"/>
    <w:rsid w:val="001E7AA2"/>
    <w:rsid w:val="002074DC"/>
    <w:rsid w:val="00222E40"/>
    <w:rsid w:val="0022440B"/>
    <w:rsid w:val="002247E2"/>
    <w:rsid w:val="00225758"/>
    <w:rsid w:val="00225BCC"/>
    <w:rsid w:val="00227B27"/>
    <w:rsid w:val="00231FA9"/>
    <w:rsid w:val="00237369"/>
    <w:rsid w:val="0024536B"/>
    <w:rsid w:val="0024594D"/>
    <w:rsid w:val="002521B2"/>
    <w:rsid w:val="00262E62"/>
    <w:rsid w:val="002630FF"/>
    <w:rsid w:val="002703AE"/>
    <w:rsid w:val="00272233"/>
    <w:rsid w:val="00274CFC"/>
    <w:rsid w:val="00277A6A"/>
    <w:rsid w:val="00281A90"/>
    <w:rsid w:val="00287341"/>
    <w:rsid w:val="00290BF3"/>
    <w:rsid w:val="00293DDA"/>
    <w:rsid w:val="00297AA7"/>
    <w:rsid w:val="002A02C1"/>
    <w:rsid w:val="002A6A9A"/>
    <w:rsid w:val="002B146A"/>
    <w:rsid w:val="002B15EA"/>
    <w:rsid w:val="002B709B"/>
    <w:rsid w:val="002E38F2"/>
    <w:rsid w:val="002E4E5F"/>
    <w:rsid w:val="002F081D"/>
    <w:rsid w:val="002F0FEE"/>
    <w:rsid w:val="002F5EF2"/>
    <w:rsid w:val="003037A2"/>
    <w:rsid w:val="00305C5F"/>
    <w:rsid w:val="00306E11"/>
    <w:rsid w:val="0031364C"/>
    <w:rsid w:val="003163C6"/>
    <w:rsid w:val="00316DF8"/>
    <w:rsid w:val="00327DD4"/>
    <w:rsid w:val="00330D88"/>
    <w:rsid w:val="003314A4"/>
    <w:rsid w:val="00332432"/>
    <w:rsid w:val="00346B38"/>
    <w:rsid w:val="00363EEF"/>
    <w:rsid w:val="0036491B"/>
    <w:rsid w:val="00364AA3"/>
    <w:rsid w:val="00367462"/>
    <w:rsid w:val="003677A7"/>
    <w:rsid w:val="00370388"/>
    <w:rsid w:val="00384B46"/>
    <w:rsid w:val="003876FA"/>
    <w:rsid w:val="003A6EC3"/>
    <w:rsid w:val="003C1CE6"/>
    <w:rsid w:val="003C24D2"/>
    <w:rsid w:val="003C3C0D"/>
    <w:rsid w:val="003C7AA3"/>
    <w:rsid w:val="003D3ABB"/>
    <w:rsid w:val="003E0211"/>
    <w:rsid w:val="00421FA4"/>
    <w:rsid w:val="004314F8"/>
    <w:rsid w:val="0044740C"/>
    <w:rsid w:val="004515A6"/>
    <w:rsid w:val="004630F5"/>
    <w:rsid w:val="00463CA1"/>
    <w:rsid w:val="00474BEF"/>
    <w:rsid w:val="0048080B"/>
    <w:rsid w:val="00482C44"/>
    <w:rsid w:val="00485478"/>
    <w:rsid w:val="00492E98"/>
    <w:rsid w:val="00495601"/>
    <w:rsid w:val="004A43FB"/>
    <w:rsid w:val="004B35EE"/>
    <w:rsid w:val="004C3315"/>
    <w:rsid w:val="004D6335"/>
    <w:rsid w:val="004E4597"/>
    <w:rsid w:val="004E553A"/>
    <w:rsid w:val="004F381C"/>
    <w:rsid w:val="00502A13"/>
    <w:rsid w:val="00505908"/>
    <w:rsid w:val="00507116"/>
    <w:rsid w:val="005110CC"/>
    <w:rsid w:val="00520896"/>
    <w:rsid w:val="0052213D"/>
    <w:rsid w:val="005240E8"/>
    <w:rsid w:val="00524C53"/>
    <w:rsid w:val="00524D32"/>
    <w:rsid w:val="00540643"/>
    <w:rsid w:val="0054353F"/>
    <w:rsid w:val="00555B8C"/>
    <w:rsid w:val="00584D90"/>
    <w:rsid w:val="005A0A6E"/>
    <w:rsid w:val="005A18BB"/>
    <w:rsid w:val="005B1868"/>
    <w:rsid w:val="005C33E8"/>
    <w:rsid w:val="005C344B"/>
    <w:rsid w:val="005C43A0"/>
    <w:rsid w:val="005E3B9D"/>
    <w:rsid w:val="005E3FF7"/>
    <w:rsid w:val="005F0FF9"/>
    <w:rsid w:val="00605DE2"/>
    <w:rsid w:val="00621D14"/>
    <w:rsid w:val="0062729E"/>
    <w:rsid w:val="00643A73"/>
    <w:rsid w:val="006471CE"/>
    <w:rsid w:val="00647E41"/>
    <w:rsid w:val="00657ADC"/>
    <w:rsid w:val="0066241A"/>
    <w:rsid w:val="0066314A"/>
    <w:rsid w:val="00687DD7"/>
    <w:rsid w:val="00691BF0"/>
    <w:rsid w:val="00696EF5"/>
    <w:rsid w:val="006A2474"/>
    <w:rsid w:val="006A2DAE"/>
    <w:rsid w:val="006A7F3C"/>
    <w:rsid w:val="006B25A8"/>
    <w:rsid w:val="006B2DDF"/>
    <w:rsid w:val="006B6225"/>
    <w:rsid w:val="006C09CC"/>
    <w:rsid w:val="006C7D34"/>
    <w:rsid w:val="006D1092"/>
    <w:rsid w:val="006F433C"/>
    <w:rsid w:val="006F54E6"/>
    <w:rsid w:val="007045DE"/>
    <w:rsid w:val="00704E07"/>
    <w:rsid w:val="007052CD"/>
    <w:rsid w:val="00711F7E"/>
    <w:rsid w:val="0071414D"/>
    <w:rsid w:val="00724A88"/>
    <w:rsid w:val="00730AFD"/>
    <w:rsid w:val="00733A40"/>
    <w:rsid w:val="00755BC7"/>
    <w:rsid w:val="007561C8"/>
    <w:rsid w:val="00757A7A"/>
    <w:rsid w:val="00762A93"/>
    <w:rsid w:val="00773249"/>
    <w:rsid w:val="00781092"/>
    <w:rsid w:val="00795BA1"/>
    <w:rsid w:val="007966A0"/>
    <w:rsid w:val="007A0FA0"/>
    <w:rsid w:val="007A2F44"/>
    <w:rsid w:val="007A4151"/>
    <w:rsid w:val="007A4C5A"/>
    <w:rsid w:val="007A7600"/>
    <w:rsid w:val="007B4E13"/>
    <w:rsid w:val="007C1625"/>
    <w:rsid w:val="007C5564"/>
    <w:rsid w:val="007D1970"/>
    <w:rsid w:val="007E36E7"/>
    <w:rsid w:val="008039F8"/>
    <w:rsid w:val="0081013A"/>
    <w:rsid w:val="008116E5"/>
    <w:rsid w:val="00823BC7"/>
    <w:rsid w:val="00827E38"/>
    <w:rsid w:val="00830A06"/>
    <w:rsid w:val="008378D5"/>
    <w:rsid w:val="008632E0"/>
    <w:rsid w:val="00865D9C"/>
    <w:rsid w:val="008762EA"/>
    <w:rsid w:val="0088536E"/>
    <w:rsid w:val="00885657"/>
    <w:rsid w:val="00894CCE"/>
    <w:rsid w:val="008B286A"/>
    <w:rsid w:val="008B651E"/>
    <w:rsid w:val="008B761B"/>
    <w:rsid w:val="008C05CE"/>
    <w:rsid w:val="008C36EE"/>
    <w:rsid w:val="008C7C64"/>
    <w:rsid w:val="008D30B4"/>
    <w:rsid w:val="008D41E6"/>
    <w:rsid w:val="008D6CB0"/>
    <w:rsid w:val="008E162F"/>
    <w:rsid w:val="008E1D93"/>
    <w:rsid w:val="008E2BB9"/>
    <w:rsid w:val="008F06CB"/>
    <w:rsid w:val="008F1A2D"/>
    <w:rsid w:val="008F23CB"/>
    <w:rsid w:val="008F2E7A"/>
    <w:rsid w:val="008F4B1E"/>
    <w:rsid w:val="008F691A"/>
    <w:rsid w:val="0090550F"/>
    <w:rsid w:val="00913770"/>
    <w:rsid w:val="009146B3"/>
    <w:rsid w:val="009151E6"/>
    <w:rsid w:val="00916117"/>
    <w:rsid w:val="00921D69"/>
    <w:rsid w:val="00927426"/>
    <w:rsid w:val="0094384E"/>
    <w:rsid w:val="0095504A"/>
    <w:rsid w:val="00956DD3"/>
    <w:rsid w:val="009777B2"/>
    <w:rsid w:val="009835B9"/>
    <w:rsid w:val="009849D3"/>
    <w:rsid w:val="009973C5"/>
    <w:rsid w:val="00997D74"/>
    <w:rsid w:val="009B6046"/>
    <w:rsid w:val="009C5A66"/>
    <w:rsid w:val="009D2529"/>
    <w:rsid w:val="009D34BD"/>
    <w:rsid w:val="009E3A13"/>
    <w:rsid w:val="009E586E"/>
    <w:rsid w:val="009F78CE"/>
    <w:rsid w:val="00A00DDC"/>
    <w:rsid w:val="00A023FB"/>
    <w:rsid w:val="00A02A2A"/>
    <w:rsid w:val="00A11877"/>
    <w:rsid w:val="00A1701E"/>
    <w:rsid w:val="00A208A3"/>
    <w:rsid w:val="00A324BA"/>
    <w:rsid w:val="00A35705"/>
    <w:rsid w:val="00A44D31"/>
    <w:rsid w:val="00A60ACF"/>
    <w:rsid w:val="00A6562D"/>
    <w:rsid w:val="00A660C2"/>
    <w:rsid w:val="00A71145"/>
    <w:rsid w:val="00A72154"/>
    <w:rsid w:val="00A760E4"/>
    <w:rsid w:val="00A778A9"/>
    <w:rsid w:val="00A80DF5"/>
    <w:rsid w:val="00A87A14"/>
    <w:rsid w:val="00A93985"/>
    <w:rsid w:val="00A93A1F"/>
    <w:rsid w:val="00AA09D3"/>
    <w:rsid w:val="00AA6AC8"/>
    <w:rsid w:val="00AA72B5"/>
    <w:rsid w:val="00AC0848"/>
    <w:rsid w:val="00AC6C1F"/>
    <w:rsid w:val="00AD26F5"/>
    <w:rsid w:val="00AD4FE2"/>
    <w:rsid w:val="00AD7E05"/>
    <w:rsid w:val="00AE6F94"/>
    <w:rsid w:val="00AF3BFE"/>
    <w:rsid w:val="00B04B86"/>
    <w:rsid w:val="00B108CA"/>
    <w:rsid w:val="00B13C0A"/>
    <w:rsid w:val="00B2254D"/>
    <w:rsid w:val="00B259E9"/>
    <w:rsid w:val="00B414F5"/>
    <w:rsid w:val="00B43A45"/>
    <w:rsid w:val="00B43AC0"/>
    <w:rsid w:val="00B451A3"/>
    <w:rsid w:val="00B50BF2"/>
    <w:rsid w:val="00B65E4D"/>
    <w:rsid w:val="00B70DCC"/>
    <w:rsid w:val="00B75583"/>
    <w:rsid w:val="00B852B6"/>
    <w:rsid w:val="00BA4AAC"/>
    <w:rsid w:val="00BC23D2"/>
    <w:rsid w:val="00BD69A6"/>
    <w:rsid w:val="00BD6E77"/>
    <w:rsid w:val="00BD7249"/>
    <w:rsid w:val="00BE030B"/>
    <w:rsid w:val="00BE45B1"/>
    <w:rsid w:val="00BE5CE7"/>
    <w:rsid w:val="00BF69D8"/>
    <w:rsid w:val="00BF7864"/>
    <w:rsid w:val="00C01088"/>
    <w:rsid w:val="00C02CFE"/>
    <w:rsid w:val="00C04375"/>
    <w:rsid w:val="00C13FEB"/>
    <w:rsid w:val="00C27975"/>
    <w:rsid w:val="00C31809"/>
    <w:rsid w:val="00C343DC"/>
    <w:rsid w:val="00C36C12"/>
    <w:rsid w:val="00C44614"/>
    <w:rsid w:val="00C563AC"/>
    <w:rsid w:val="00C57510"/>
    <w:rsid w:val="00C62351"/>
    <w:rsid w:val="00C638A3"/>
    <w:rsid w:val="00C86EF9"/>
    <w:rsid w:val="00C872F1"/>
    <w:rsid w:val="00C91A75"/>
    <w:rsid w:val="00C93D82"/>
    <w:rsid w:val="00CA1994"/>
    <w:rsid w:val="00CA22DB"/>
    <w:rsid w:val="00CB13CA"/>
    <w:rsid w:val="00CC5E8C"/>
    <w:rsid w:val="00CC6F31"/>
    <w:rsid w:val="00CD77F5"/>
    <w:rsid w:val="00CE073C"/>
    <w:rsid w:val="00CE16D8"/>
    <w:rsid w:val="00CE1D5C"/>
    <w:rsid w:val="00CE6F0C"/>
    <w:rsid w:val="00CF1317"/>
    <w:rsid w:val="00CF2166"/>
    <w:rsid w:val="00CF3E8D"/>
    <w:rsid w:val="00CF522B"/>
    <w:rsid w:val="00CF7E19"/>
    <w:rsid w:val="00D02BF8"/>
    <w:rsid w:val="00D13A03"/>
    <w:rsid w:val="00D1691B"/>
    <w:rsid w:val="00D20497"/>
    <w:rsid w:val="00D21C3E"/>
    <w:rsid w:val="00D22D21"/>
    <w:rsid w:val="00D3076E"/>
    <w:rsid w:val="00D33DFD"/>
    <w:rsid w:val="00D42822"/>
    <w:rsid w:val="00D45A20"/>
    <w:rsid w:val="00D55528"/>
    <w:rsid w:val="00D577BD"/>
    <w:rsid w:val="00D649E6"/>
    <w:rsid w:val="00D66FA8"/>
    <w:rsid w:val="00D72546"/>
    <w:rsid w:val="00D7667C"/>
    <w:rsid w:val="00D82F4B"/>
    <w:rsid w:val="00D84340"/>
    <w:rsid w:val="00D86A9F"/>
    <w:rsid w:val="00D949D3"/>
    <w:rsid w:val="00DB0D73"/>
    <w:rsid w:val="00DB7A57"/>
    <w:rsid w:val="00DC00CD"/>
    <w:rsid w:val="00DD1999"/>
    <w:rsid w:val="00DD1ACF"/>
    <w:rsid w:val="00DD2975"/>
    <w:rsid w:val="00DE6210"/>
    <w:rsid w:val="00E0237B"/>
    <w:rsid w:val="00E1262F"/>
    <w:rsid w:val="00E14789"/>
    <w:rsid w:val="00E166BF"/>
    <w:rsid w:val="00E22213"/>
    <w:rsid w:val="00E33561"/>
    <w:rsid w:val="00E37492"/>
    <w:rsid w:val="00E40AC6"/>
    <w:rsid w:val="00E41E50"/>
    <w:rsid w:val="00E47383"/>
    <w:rsid w:val="00E47604"/>
    <w:rsid w:val="00E56A05"/>
    <w:rsid w:val="00E60338"/>
    <w:rsid w:val="00E61464"/>
    <w:rsid w:val="00E62E6A"/>
    <w:rsid w:val="00E66DB7"/>
    <w:rsid w:val="00E77F37"/>
    <w:rsid w:val="00E90FF6"/>
    <w:rsid w:val="00E9617E"/>
    <w:rsid w:val="00E96D5C"/>
    <w:rsid w:val="00EA2A22"/>
    <w:rsid w:val="00EA3D19"/>
    <w:rsid w:val="00EB1D0C"/>
    <w:rsid w:val="00EB25D2"/>
    <w:rsid w:val="00EB4B29"/>
    <w:rsid w:val="00EB793C"/>
    <w:rsid w:val="00EB7CC1"/>
    <w:rsid w:val="00EC0078"/>
    <w:rsid w:val="00EC366A"/>
    <w:rsid w:val="00EC4DA7"/>
    <w:rsid w:val="00ED305A"/>
    <w:rsid w:val="00ED382E"/>
    <w:rsid w:val="00ED3E0A"/>
    <w:rsid w:val="00ED65D7"/>
    <w:rsid w:val="00ED73A1"/>
    <w:rsid w:val="00ED75F1"/>
    <w:rsid w:val="00ED7759"/>
    <w:rsid w:val="00ED7765"/>
    <w:rsid w:val="00EE3510"/>
    <w:rsid w:val="00F065FC"/>
    <w:rsid w:val="00F11412"/>
    <w:rsid w:val="00F12138"/>
    <w:rsid w:val="00F13602"/>
    <w:rsid w:val="00F2197A"/>
    <w:rsid w:val="00F22F07"/>
    <w:rsid w:val="00F26F9A"/>
    <w:rsid w:val="00F30B29"/>
    <w:rsid w:val="00F354A3"/>
    <w:rsid w:val="00F64DD4"/>
    <w:rsid w:val="00F722B7"/>
    <w:rsid w:val="00F801D0"/>
    <w:rsid w:val="00F805FD"/>
    <w:rsid w:val="00F91105"/>
    <w:rsid w:val="00F94FD5"/>
    <w:rsid w:val="00F97CE6"/>
    <w:rsid w:val="00FA10DF"/>
    <w:rsid w:val="00FA37D9"/>
    <w:rsid w:val="00FB263B"/>
    <w:rsid w:val="00FB3B60"/>
    <w:rsid w:val="00FB7DAD"/>
    <w:rsid w:val="00FC0BD4"/>
    <w:rsid w:val="00FC3B45"/>
    <w:rsid w:val="00FC488F"/>
    <w:rsid w:val="00FC5AE0"/>
    <w:rsid w:val="00FF2F90"/>
    <w:rsid w:val="00FF3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9B327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34392"/>
    <w:pPr>
      <w:keepNext/>
      <w:pBdr>
        <w:left w:val="single" w:sz="12" w:space="4" w:color="1010FF"/>
      </w:pBdr>
      <w:tabs>
        <w:tab w:val="left" w:pos="-540"/>
      </w:tabs>
      <w:spacing w:before="100" w:beforeAutospacing="1" w:after="100" w:afterAutospacing="1"/>
      <w:ind w:right="720"/>
      <w:jc w:val="both"/>
      <w:outlineLvl w:val="1"/>
    </w:pPr>
    <w:rPr>
      <w:rFonts w:ascii="Arial Black" w:hAnsi="Arial Black"/>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34392"/>
    <w:rPr>
      <w:b/>
      <w:bCs/>
    </w:rPr>
  </w:style>
  <w:style w:type="paragraph" w:styleId="BodyText">
    <w:name w:val="Body Text"/>
    <w:basedOn w:val="Normal"/>
    <w:rsid w:val="00D34392"/>
    <w:pPr>
      <w:pBdr>
        <w:left w:val="single" w:sz="12" w:space="4" w:color="1010FF"/>
      </w:pBdr>
      <w:tabs>
        <w:tab w:val="left" w:pos="-540"/>
      </w:tabs>
      <w:spacing w:before="100" w:beforeAutospacing="1" w:after="100" w:afterAutospacing="1"/>
      <w:ind w:right="720"/>
    </w:pPr>
    <w:rPr>
      <w:rFonts w:ascii="Arial Black" w:hAnsi="Arial Black"/>
    </w:rPr>
  </w:style>
  <w:style w:type="paragraph" w:customStyle="1" w:styleId="ColorfulList-Accent11">
    <w:name w:val="Colorful List - Accent 11"/>
    <w:basedOn w:val="Normal"/>
    <w:uiPriority w:val="34"/>
    <w:qFormat/>
    <w:rsid w:val="00344709"/>
    <w:pPr>
      <w:ind w:left="720"/>
      <w:contextualSpacing/>
    </w:pPr>
    <w:rPr>
      <w:rFonts w:ascii="Calibri" w:hAnsi="Calibri"/>
      <w:sz w:val="22"/>
      <w:szCs w:val="22"/>
    </w:rPr>
  </w:style>
  <w:style w:type="paragraph" w:styleId="DocumentMap">
    <w:name w:val="Document Map"/>
    <w:basedOn w:val="Normal"/>
    <w:semiHidden/>
    <w:rsid w:val="00B02128"/>
    <w:pPr>
      <w:shd w:val="clear" w:color="auto" w:fill="000080"/>
    </w:pPr>
    <w:rPr>
      <w:rFonts w:ascii="Tahoma" w:hAnsi="Tahoma" w:cs="Tahoma"/>
      <w:sz w:val="20"/>
      <w:szCs w:val="20"/>
    </w:rPr>
  </w:style>
  <w:style w:type="paragraph" w:styleId="BodyTextIndent">
    <w:name w:val="Body Text Indent"/>
    <w:basedOn w:val="Normal"/>
    <w:rsid w:val="00800A0B"/>
    <w:pPr>
      <w:spacing w:after="120"/>
      <w:ind w:left="360"/>
    </w:pPr>
  </w:style>
  <w:style w:type="paragraph" w:customStyle="1" w:styleId="msolistparagraph0">
    <w:name w:val="msolistparagraph"/>
    <w:basedOn w:val="Normal"/>
    <w:rsid w:val="008E61EF"/>
    <w:pPr>
      <w:spacing w:before="100" w:beforeAutospacing="1" w:after="100" w:afterAutospacing="1"/>
    </w:pPr>
  </w:style>
  <w:style w:type="paragraph" w:styleId="NormalWeb">
    <w:name w:val="Normal (Web)"/>
    <w:basedOn w:val="Normal"/>
    <w:uiPriority w:val="99"/>
    <w:rsid w:val="00CB2321"/>
    <w:pPr>
      <w:spacing w:before="100" w:beforeAutospacing="1" w:after="100" w:afterAutospacing="1"/>
    </w:pPr>
  </w:style>
  <w:style w:type="character" w:styleId="Hyperlink">
    <w:name w:val="Hyperlink"/>
    <w:rsid w:val="00CB296D"/>
    <w:rPr>
      <w:color w:val="0000FF"/>
      <w:u w:val="single"/>
    </w:rPr>
  </w:style>
  <w:style w:type="character" w:customStyle="1" w:styleId="SVRA">
    <w:name w:val="SVRA"/>
    <w:semiHidden/>
    <w:rsid w:val="00CB296D"/>
    <w:rPr>
      <w:rFonts w:ascii="Palatino Linotype" w:hAnsi="Palatino Linotype"/>
      <w:b w:val="0"/>
      <w:bCs w:val="0"/>
      <w:i w:val="0"/>
      <w:iCs w:val="0"/>
      <w:strike w:val="0"/>
      <w:color w:val="0000FF"/>
      <w:sz w:val="22"/>
      <w:szCs w:val="22"/>
      <w:u w:val="none"/>
    </w:rPr>
  </w:style>
  <w:style w:type="character" w:styleId="Emphasis">
    <w:name w:val="Emphasis"/>
    <w:qFormat/>
    <w:rsid w:val="00CB296D"/>
    <w:rPr>
      <w:i/>
      <w:iCs/>
    </w:rPr>
  </w:style>
  <w:style w:type="paragraph" w:styleId="BalloonText">
    <w:name w:val="Balloon Text"/>
    <w:basedOn w:val="Normal"/>
    <w:semiHidden/>
    <w:rsid w:val="003944D5"/>
    <w:rPr>
      <w:rFonts w:ascii="Tahoma" w:hAnsi="Tahoma" w:cs="Tahoma"/>
      <w:sz w:val="16"/>
      <w:szCs w:val="16"/>
    </w:rPr>
  </w:style>
  <w:style w:type="paragraph" w:styleId="Header">
    <w:name w:val="header"/>
    <w:basedOn w:val="Normal"/>
    <w:rsid w:val="00404253"/>
    <w:pPr>
      <w:tabs>
        <w:tab w:val="center" w:pos="4320"/>
        <w:tab w:val="right" w:pos="8640"/>
      </w:tabs>
    </w:pPr>
  </w:style>
  <w:style w:type="paragraph" w:styleId="Footer">
    <w:name w:val="footer"/>
    <w:basedOn w:val="Normal"/>
    <w:link w:val="FooterChar"/>
    <w:uiPriority w:val="99"/>
    <w:rsid w:val="00404253"/>
    <w:pPr>
      <w:tabs>
        <w:tab w:val="center" w:pos="4320"/>
        <w:tab w:val="right" w:pos="8640"/>
      </w:tabs>
    </w:pPr>
  </w:style>
  <w:style w:type="paragraph" w:customStyle="1" w:styleId="MediumGrid21">
    <w:name w:val="Medium Grid 21"/>
    <w:uiPriority w:val="1"/>
    <w:qFormat/>
    <w:rsid w:val="00243E79"/>
    <w:rPr>
      <w:rFonts w:ascii="Calibri" w:eastAsia="Calibri" w:hAnsi="Calibri"/>
      <w:sz w:val="22"/>
      <w:szCs w:val="22"/>
    </w:rPr>
  </w:style>
  <w:style w:type="paragraph" w:customStyle="1" w:styleId="Default">
    <w:name w:val="Default"/>
    <w:rsid w:val="00F94728"/>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rsid w:val="00E5256B"/>
    <w:rPr>
      <w:rFonts w:ascii="Courier" w:hAnsi="Courier"/>
      <w:lang w:val="x-none" w:eastAsia="x-none"/>
    </w:rPr>
  </w:style>
  <w:style w:type="character" w:customStyle="1" w:styleId="PlainTextChar">
    <w:name w:val="Plain Text Char"/>
    <w:link w:val="PlainText"/>
    <w:rsid w:val="00E5256B"/>
    <w:rPr>
      <w:rFonts w:ascii="Courier" w:hAnsi="Courier"/>
      <w:sz w:val="24"/>
      <w:szCs w:val="24"/>
    </w:rPr>
  </w:style>
  <w:style w:type="paragraph" w:styleId="ListParagraph">
    <w:name w:val="List Paragraph"/>
    <w:basedOn w:val="Normal"/>
    <w:uiPriority w:val="34"/>
    <w:qFormat/>
    <w:rsid w:val="00781092"/>
    <w:pPr>
      <w:ind w:left="720"/>
    </w:pPr>
  </w:style>
  <w:style w:type="paragraph" w:styleId="NoSpacing">
    <w:name w:val="No Spacing"/>
    <w:uiPriority w:val="1"/>
    <w:qFormat/>
    <w:rsid w:val="00885657"/>
    <w:rPr>
      <w:rFonts w:ascii="Calibri" w:eastAsia="Calibri" w:hAnsi="Calibri"/>
      <w:sz w:val="22"/>
      <w:szCs w:val="22"/>
    </w:rPr>
  </w:style>
  <w:style w:type="character" w:customStyle="1" w:styleId="FooterChar">
    <w:name w:val="Footer Char"/>
    <w:link w:val="Footer"/>
    <w:uiPriority w:val="99"/>
    <w:rsid w:val="00997D74"/>
    <w:rPr>
      <w:sz w:val="24"/>
      <w:szCs w:val="24"/>
    </w:rPr>
  </w:style>
  <w:style w:type="character" w:styleId="IntenseReference">
    <w:name w:val="Intense Reference"/>
    <w:uiPriority w:val="32"/>
    <w:qFormat/>
    <w:rsid w:val="00AA72B5"/>
    <w:rPr>
      <w:b/>
      <w:bCs/>
      <w:smallCaps/>
      <w:color w:val="C0504D"/>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9B327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34392"/>
    <w:pPr>
      <w:keepNext/>
      <w:pBdr>
        <w:left w:val="single" w:sz="12" w:space="4" w:color="1010FF"/>
      </w:pBdr>
      <w:tabs>
        <w:tab w:val="left" w:pos="-540"/>
      </w:tabs>
      <w:spacing w:before="100" w:beforeAutospacing="1" w:after="100" w:afterAutospacing="1"/>
      <w:ind w:right="720"/>
      <w:jc w:val="both"/>
      <w:outlineLvl w:val="1"/>
    </w:pPr>
    <w:rPr>
      <w:rFonts w:ascii="Arial Black" w:hAnsi="Arial Black"/>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34392"/>
    <w:rPr>
      <w:b/>
      <w:bCs/>
    </w:rPr>
  </w:style>
  <w:style w:type="paragraph" w:styleId="BodyText">
    <w:name w:val="Body Text"/>
    <w:basedOn w:val="Normal"/>
    <w:rsid w:val="00D34392"/>
    <w:pPr>
      <w:pBdr>
        <w:left w:val="single" w:sz="12" w:space="4" w:color="1010FF"/>
      </w:pBdr>
      <w:tabs>
        <w:tab w:val="left" w:pos="-540"/>
      </w:tabs>
      <w:spacing w:before="100" w:beforeAutospacing="1" w:after="100" w:afterAutospacing="1"/>
      <w:ind w:right="720"/>
    </w:pPr>
    <w:rPr>
      <w:rFonts w:ascii="Arial Black" w:hAnsi="Arial Black"/>
    </w:rPr>
  </w:style>
  <w:style w:type="paragraph" w:customStyle="1" w:styleId="ColorfulList-Accent11">
    <w:name w:val="Colorful List - Accent 11"/>
    <w:basedOn w:val="Normal"/>
    <w:uiPriority w:val="34"/>
    <w:qFormat/>
    <w:rsid w:val="00344709"/>
    <w:pPr>
      <w:ind w:left="720"/>
      <w:contextualSpacing/>
    </w:pPr>
    <w:rPr>
      <w:rFonts w:ascii="Calibri" w:hAnsi="Calibri"/>
      <w:sz w:val="22"/>
      <w:szCs w:val="22"/>
    </w:rPr>
  </w:style>
  <w:style w:type="paragraph" w:styleId="DocumentMap">
    <w:name w:val="Document Map"/>
    <w:basedOn w:val="Normal"/>
    <w:semiHidden/>
    <w:rsid w:val="00B02128"/>
    <w:pPr>
      <w:shd w:val="clear" w:color="auto" w:fill="000080"/>
    </w:pPr>
    <w:rPr>
      <w:rFonts w:ascii="Tahoma" w:hAnsi="Tahoma" w:cs="Tahoma"/>
      <w:sz w:val="20"/>
      <w:szCs w:val="20"/>
    </w:rPr>
  </w:style>
  <w:style w:type="paragraph" w:styleId="BodyTextIndent">
    <w:name w:val="Body Text Indent"/>
    <w:basedOn w:val="Normal"/>
    <w:rsid w:val="00800A0B"/>
    <w:pPr>
      <w:spacing w:after="120"/>
      <w:ind w:left="360"/>
    </w:pPr>
  </w:style>
  <w:style w:type="paragraph" w:customStyle="1" w:styleId="msolistparagraph0">
    <w:name w:val="msolistparagraph"/>
    <w:basedOn w:val="Normal"/>
    <w:rsid w:val="008E61EF"/>
    <w:pPr>
      <w:spacing w:before="100" w:beforeAutospacing="1" w:after="100" w:afterAutospacing="1"/>
    </w:pPr>
  </w:style>
  <w:style w:type="paragraph" w:styleId="NormalWeb">
    <w:name w:val="Normal (Web)"/>
    <w:basedOn w:val="Normal"/>
    <w:uiPriority w:val="99"/>
    <w:rsid w:val="00CB2321"/>
    <w:pPr>
      <w:spacing w:before="100" w:beforeAutospacing="1" w:after="100" w:afterAutospacing="1"/>
    </w:pPr>
  </w:style>
  <w:style w:type="character" w:styleId="Hyperlink">
    <w:name w:val="Hyperlink"/>
    <w:rsid w:val="00CB296D"/>
    <w:rPr>
      <w:color w:val="0000FF"/>
      <w:u w:val="single"/>
    </w:rPr>
  </w:style>
  <w:style w:type="character" w:customStyle="1" w:styleId="SVRA">
    <w:name w:val="SVRA"/>
    <w:semiHidden/>
    <w:rsid w:val="00CB296D"/>
    <w:rPr>
      <w:rFonts w:ascii="Palatino Linotype" w:hAnsi="Palatino Linotype"/>
      <w:b w:val="0"/>
      <w:bCs w:val="0"/>
      <w:i w:val="0"/>
      <w:iCs w:val="0"/>
      <w:strike w:val="0"/>
      <w:color w:val="0000FF"/>
      <w:sz w:val="22"/>
      <w:szCs w:val="22"/>
      <w:u w:val="none"/>
    </w:rPr>
  </w:style>
  <w:style w:type="character" w:styleId="Emphasis">
    <w:name w:val="Emphasis"/>
    <w:qFormat/>
    <w:rsid w:val="00CB296D"/>
    <w:rPr>
      <w:i/>
      <w:iCs/>
    </w:rPr>
  </w:style>
  <w:style w:type="paragraph" w:styleId="BalloonText">
    <w:name w:val="Balloon Text"/>
    <w:basedOn w:val="Normal"/>
    <w:semiHidden/>
    <w:rsid w:val="003944D5"/>
    <w:rPr>
      <w:rFonts w:ascii="Tahoma" w:hAnsi="Tahoma" w:cs="Tahoma"/>
      <w:sz w:val="16"/>
      <w:szCs w:val="16"/>
    </w:rPr>
  </w:style>
  <w:style w:type="paragraph" w:styleId="Header">
    <w:name w:val="header"/>
    <w:basedOn w:val="Normal"/>
    <w:rsid w:val="00404253"/>
    <w:pPr>
      <w:tabs>
        <w:tab w:val="center" w:pos="4320"/>
        <w:tab w:val="right" w:pos="8640"/>
      </w:tabs>
    </w:pPr>
  </w:style>
  <w:style w:type="paragraph" w:styleId="Footer">
    <w:name w:val="footer"/>
    <w:basedOn w:val="Normal"/>
    <w:link w:val="FooterChar"/>
    <w:uiPriority w:val="99"/>
    <w:rsid w:val="00404253"/>
    <w:pPr>
      <w:tabs>
        <w:tab w:val="center" w:pos="4320"/>
        <w:tab w:val="right" w:pos="8640"/>
      </w:tabs>
    </w:pPr>
  </w:style>
  <w:style w:type="paragraph" w:customStyle="1" w:styleId="MediumGrid21">
    <w:name w:val="Medium Grid 21"/>
    <w:uiPriority w:val="1"/>
    <w:qFormat/>
    <w:rsid w:val="00243E79"/>
    <w:rPr>
      <w:rFonts w:ascii="Calibri" w:eastAsia="Calibri" w:hAnsi="Calibri"/>
      <w:sz w:val="22"/>
      <w:szCs w:val="22"/>
    </w:rPr>
  </w:style>
  <w:style w:type="paragraph" w:customStyle="1" w:styleId="Default">
    <w:name w:val="Default"/>
    <w:rsid w:val="00F94728"/>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rsid w:val="00E5256B"/>
    <w:rPr>
      <w:rFonts w:ascii="Courier" w:hAnsi="Courier"/>
      <w:lang w:val="x-none" w:eastAsia="x-none"/>
    </w:rPr>
  </w:style>
  <w:style w:type="character" w:customStyle="1" w:styleId="PlainTextChar">
    <w:name w:val="Plain Text Char"/>
    <w:link w:val="PlainText"/>
    <w:rsid w:val="00E5256B"/>
    <w:rPr>
      <w:rFonts w:ascii="Courier" w:hAnsi="Courier"/>
      <w:sz w:val="24"/>
      <w:szCs w:val="24"/>
    </w:rPr>
  </w:style>
  <w:style w:type="paragraph" w:styleId="ListParagraph">
    <w:name w:val="List Paragraph"/>
    <w:basedOn w:val="Normal"/>
    <w:uiPriority w:val="34"/>
    <w:qFormat/>
    <w:rsid w:val="00781092"/>
    <w:pPr>
      <w:ind w:left="720"/>
    </w:pPr>
  </w:style>
  <w:style w:type="paragraph" w:styleId="NoSpacing">
    <w:name w:val="No Spacing"/>
    <w:uiPriority w:val="1"/>
    <w:qFormat/>
    <w:rsid w:val="00885657"/>
    <w:rPr>
      <w:rFonts w:ascii="Calibri" w:eastAsia="Calibri" w:hAnsi="Calibri"/>
      <w:sz w:val="22"/>
      <w:szCs w:val="22"/>
    </w:rPr>
  </w:style>
  <w:style w:type="character" w:customStyle="1" w:styleId="FooterChar">
    <w:name w:val="Footer Char"/>
    <w:link w:val="Footer"/>
    <w:uiPriority w:val="99"/>
    <w:rsid w:val="00997D74"/>
    <w:rPr>
      <w:sz w:val="24"/>
      <w:szCs w:val="24"/>
    </w:rPr>
  </w:style>
  <w:style w:type="character" w:styleId="IntenseReference">
    <w:name w:val="Intense Reference"/>
    <w:uiPriority w:val="32"/>
    <w:qFormat/>
    <w:rsid w:val="00AA72B5"/>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9816">
      <w:bodyDiv w:val="1"/>
      <w:marLeft w:val="0"/>
      <w:marRight w:val="0"/>
      <w:marTop w:val="0"/>
      <w:marBottom w:val="0"/>
      <w:divBdr>
        <w:top w:val="none" w:sz="0" w:space="0" w:color="auto"/>
        <w:left w:val="none" w:sz="0" w:space="0" w:color="auto"/>
        <w:bottom w:val="none" w:sz="0" w:space="0" w:color="auto"/>
        <w:right w:val="none" w:sz="0" w:space="0" w:color="auto"/>
      </w:divBdr>
    </w:div>
    <w:div w:id="63720498">
      <w:bodyDiv w:val="1"/>
      <w:marLeft w:val="0"/>
      <w:marRight w:val="0"/>
      <w:marTop w:val="0"/>
      <w:marBottom w:val="0"/>
      <w:divBdr>
        <w:top w:val="none" w:sz="0" w:space="0" w:color="auto"/>
        <w:left w:val="none" w:sz="0" w:space="0" w:color="auto"/>
        <w:bottom w:val="none" w:sz="0" w:space="0" w:color="auto"/>
        <w:right w:val="none" w:sz="0" w:space="0" w:color="auto"/>
      </w:divBdr>
    </w:div>
    <w:div w:id="80026896">
      <w:bodyDiv w:val="1"/>
      <w:marLeft w:val="0"/>
      <w:marRight w:val="0"/>
      <w:marTop w:val="0"/>
      <w:marBottom w:val="0"/>
      <w:divBdr>
        <w:top w:val="none" w:sz="0" w:space="0" w:color="auto"/>
        <w:left w:val="none" w:sz="0" w:space="0" w:color="auto"/>
        <w:bottom w:val="none" w:sz="0" w:space="0" w:color="auto"/>
        <w:right w:val="none" w:sz="0" w:space="0" w:color="auto"/>
      </w:divBdr>
    </w:div>
    <w:div w:id="85151305">
      <w:bodyDiv w:val="1"/>
      <w:marLeft w:val="0"/>
      <w:marRight w:val="0"/>
      <w:marTop w:val="0"/>
      <w:marBottom w:val="0"/>
      <w:divBdr>
        <w:top w:val="none" w:sz="0" w:space="0" w:color="auto"/>
        <w:left w:val="none" w:sz="0" w:space="0" w:color="auto"/>
        <w:bottom w:val="none" w:sz="0" w:space="0" w:color="auto"/>
        <w:right w:val="none" w:sz="0" w:space="0" w:color="auto"/>
      </w:divBdr>
    </w:div>
    <w:div w:id="155925735">
      <w:bodyDiv w:val="1"/>
      <w:marLeft w:val="0"/>
      <w:marRight w:val="0"/>
      <w:marTop w:val="0"/>
      <w:marBottom w:val="0"/>
      <w:divBdr>
        <w:top w:val="none" w:sz="0" w:space="0" w:color="auto"/>
        <w:left w:val="none" w:sz="0" w:space="0" w:color="auto"/>
        <w:bottom w:val="none" w:sz="0" w:space="0" w:color="auto"/>
        <w:right w:val="none" w:sz="0" w:space="0" w:color="auto"/>
      </w:divBdr>
    </w:div>
    <w:div w:id="182784922">
      <w:bodyDiv w:val="1"/>
      <w:marLeft w:val="0"/>
      <w:marRight w:val="0"/>
      <w:marTop w:val="0"/>
      <w:marBottom w:val="0"/>
      <w:divBdr>
        <w:top w:val="none" w:sz="0" w:space="0" w:color="auto"/>
        <w:left w:val="none" w:sz="0" w:space="0" w:color="auto"/>
        <w:bottom w:val="none" w:sz="0" w:space="0" w:color="auto"/>
        <w:right w:val="none" w:sz="0" w:space="0" w:color="auto"/>
      </w:divBdr>
    </w:div>
    <w:div w:id="298075251">
      <w:bodyDiv w:val="1"/>
      <w:marLeft w:val="0"/>
      <w:marRight w:val="0"/>
      <w:marTop w:val="0"/>
      <w:marBottom w:val="0"/>
      <w:divBdr>
        <w:top w:val="none" w:sz="0" w:space="0" w:color="auto"/>
        <w:left w:val="none" w:sz="0" w:space="0" w:color="auto"/>
        <w:bottom w:val="none" w:sz="0" w:space="0" w:color="auto"/>
        <w:right w:val="none" w:sz="0" w:space="0" w:color="auto"/>
      </w:divBdr>
    </w:div>
    <w:div w:id="391198153">
      <w:bodyDiv w:val="1"/>
      <w:marLeft w:val="0"/>
      <w:marRight w:val="0"/>
      <w:marTop w:val="0"/>
      <w:marBottom w:val="0"/>
      <w:divBdr>
        <w:top w:val="none" w:sz="0" w:space="0" w:color="auto"/>
        <w:left w:val="none" w:sz="0" w:space="0" w:color="auto"/>
        <w:bottom w:val="none" w:sz="0" w:space="0" w:color="auto"/>
        <w:right w:val="none" w:sz="0" w:space="0" w:color="auto"/>
      </w:divBdr>
    </w:div>
    <w:div w:id="531109428">
      <w:bodyDiv w:val="1"/>
      <w:marLeft w:val="0"/>
      <w:marRight w:val="0"/>
      <w:marTop w:val="0"/>
      <w:marBottom w:val="0"/>
      <w:divBdr>
        <w:top w:val="none" w:sz="0" w:space="0" w:color="auto"/>
        <w:left w:val="none" w:sz="0" w:space="0" w:color="auto"/>
        <w:bottom w:val="none" w:sz="0" w:space="0" w:color="auto"/>
        <w:right w:val="none" w:sz="0" w:space="0" w:color="auto"/>
      </w:divBdr>
    </w:div>
    <w:div w:id="823281118">
      <w:bodyDiv w:val="1"/>
      <w:marLeft w:val="0"/>
      <w:marRight w:val="0"/>
      <w:marTop w:val="0"/>
      <w:marBottom w:val="0"/>
      <w:divBdr>
        <w:top w:val="none" w:sz="0" w:space="0" w:color="auto"/>
        <w:left w:val="none" w:sz="0" w:space="0" w:color="auto"/>
        <w:bottom w:val="none" w:sz="0" w:space="0" w:color="auto"/>
        <w:right w:val="none" w:sz="0" w:space="0" w:color="auto"/>
      </w:divBdr>
    </w:div>
    <w:div w:id="875502033">
      <w:bodyDiv w:val="1"/>
      <w:marLeft w:val="0"/>
      <w:marRight w:val="0"/>
      <w:marTop w:val="0"/>
      <w:marBottom w:val="0"/>
      <w:divBdr>
        <w:top w:val="none" w:sz="0" w:space="0" w:color="auto"/>
        <w:left w:val="none" w:sz="0" w:space="0" w:color="auto"/>
        <w:bottom w:val="none" w:sz="0" w:space="0" w:color="auto"/>
        <w:right w:val="none" w:sz="0" w:space="0" w:color="auto"/>
      </w:divBdr>
    </w:div>
    <w:div w:id="1083721020">
      <w:bodyDiv w:val="1"/>
      <w:marLeft w:val="0"/>
      <w:marRight w:val="0"/>
      <w:marTop w:val="0"/>
      <w:marBottom w:val="0"/>
      <w:divBdr>
        <w:top w:val="none" w:sz="0" w:space="0" w:color="auto"/>
        <w:left w:val="none" w:sz="0" w:space="0" w:color="auto"/>
        <w:bottom w:val="none" w:sz="0" w:space="0" w:color="auto"/>
        <w:right w:val="none" w:sz="0" w:space="0" w:color="auto"/>
      </w:divBdr>
    </w:div>
    <w:div w:id="1217397832">
      <w:bodyDiv w:val="1"/>
      <w:marLeft w:val="0"/>
      <w:marRight w:val="0"/>
      <w:marTop w:val="0"/>
      <w:marBottom w:val="0"/>
      <w:divBdr>
        <w:top w:val="none" w:sz="0" w:space="0" w:color="auto"/>
        <w:left w:val="none" w:sz="0" w:space="0" w:color="auto"/>
        <w:bottom w:val="none" w:sz="0" w:space="0" w:color="auto"/>
        <w:right w:val="none" w:sz="0" w:space="0" w:color="auto"/>
      </w:divBdr>
    </w:div>
    <w:div w:id="1300917551">
      <w:bodyDiv w:val="1"/>
      <w:marLeft w:val="0"/>
      <w:marRight w:val="0"/>
      <w:marTop w:val="0"/>
      <w:marBottom w:val="0"/>
      <w:divBdr>
        <w:top w:val="none" w:sz="0" w:space="0" w:color="auto"/>
        <w:left w:val="none" w:sz="0" w:space="0" w:color="auto"/>
        <w:bottom w:val="none" w:sz="0" w:space="0" w:color="auto"/>
        <w:right w:val="none" w:sz="0" w:space="0" w:color="auto"/>
      </w:divBdr>
    </w:div>
    <w:div w:id="1308588277">
      <w:bodyDiv w:val="1"/>
      <w:marLeft w:val="0"/>
      <w:marRight w:val="0"/>
      <w:marTop w:val="0"/>
      <w:marBottom w:val="0"/>
      <w:divBdr>
        <w:top w:val="none" w:sz="0" w:space="0" w:color="auto"/>
        <w:left w:val="none" w:sz="0" w:space="0" w:color="auto"/>
        <w:bottom w:val="none" w:sz="0" w:space="0" w:color="auto"/>
        <w:right w:val="none" w:sz="0" w:space="0" w:color="auto"/>
      </w:divBdr>
    </w:div>
    <w:div w:id="1389836242">
      <w:bodyDiv w:val="1"/>
      <w:marLeft w:val="0"/>
      <w:marRight w:val="0"/>
      <w:marTop w:val="0"/>
      <w:marBottom w:val="0"/>
      <w:divBdr>
        <w:top w:val="none" w:sz="0" w:space="0" w:color="auto"/>
        <w:left w:val="none" w:sz="0" w:space="0" w:color="auto"/>
        <w:bottom w:val="none" w:sz="0" w:space="0" w:color="auto"/>
        <w:right w:val="none" w:sz="0" w:space="0" w:color="auto"/>
      </w:divBdr>
    </w:div>
    <w:div w:id="1572883340">
      <w:bodyDiv w:val="1"/>
      <w:marLeft w:val="0"/>
      <w:marRight w:val="0"/>
      <w:marTop w:val="0"/>
      <w:marBottom w:val="0"/>
      <w:divBdr>
        <w:top w:val="none" w:sz="0" w:space="0" w:color="auto"/>
        <w:left w:val="none" w:sz="0" w:space="0" w:color="auto"/>
        <w:bottom w:val="none" w:sz="0" w:space="0" w:color="auto"/>
        <w:right w:val="none" w:sz="0" w:space="0" w:color="auto"/>
      </w:divBdr>
    </w:div>
    <w:div w:id="1597056726">
      <w:bodyDiv w:val="1"/>
      <w:marLeft w:val="0"/>
      <w:marRight w:val="0"/>
      <w:marTop w:val="0"/>
      <w:marBottom w:val="0"/>
      <w:divBdr>
        <w:top w:val="none" w:sz="0" w:space="0" w:color="auto"/>
        <w:left w:val="none" w:sz="0" w:space="0" w:color="auto"/>
        <w:bottom w:val="none" w:sz="0" w:space="0" w:color="auto"/>
        <w:right w:val="none" w:sz="0" w:space="0" w:color="auto"/>
      </w:divBdr>
    </w:div>
    <w:div w:id="1609970356">
      <w:bodyDiv w:val="1"/>
      <w:marLeft w:val="0"/>
      <w:marRight w:val="0"/>
      <w:marTop w:val="0"/>
      <w:marBottom w:val="0"/>
      <w:divBdr>
        <w:top w:val="none" w:sz="0" w:space="0" w:color="auto"/>
        <w:left w:val="none" w:sz="0" w:space="0" w:color="auto"/>
        <w:bottom w:val="none" w:sz="0" w:space="0" w:color="auto"/>
        <w:right w:val="none" w:sz="0" w:space="0" w:color="auto"/>
      </w:divBdr>
    </w:div>
    <w:div w:id="1815177053">
      <w:bodyDiv w:val="1"/>
      <w:marLeft w:val="0"/>
      <w:marRight w:val="0"/>
      <w:marTop w:val="0"/>
      <w:marBottom w:val="0"/>
      <w:divBdr>
        <w:top w:val="none" w:sz="0" w:space="0" w:color="auto"/>
        <w:left w:val="none" w:sz="0" w:space="0" w:color="auto"/>
        <w:bottom w:val="none" w:sz="0" w:space="0" w:color="auto"/>
        <w:right w:val="none" w:sz="0" w:space="0" w:color="auto"/>
      </w:divBdr>
    </w:div>
    <w:div w:id="1817601473">
      <w:bodyDiv w:val="1"/>
      <w:marLeft w:val="0"/>
      <w:marRight w:val="0"/>
      <w:marTop w:val="0"/>
      <w:marBottom w:val="0"/>
      <w:divBdr>
        <w:top w:val="none" w:sz="0" w:space="0" w:color="auto"/>
        <w:left w:val="none" w:sz="0" w:space="0" w:color="auto"/>
        <w:bottom w:val="none" w:sz="0" w:space="0" w:color="auto"/>
        <w:right w:val="none" w:sz="0" w:space="0" w:color="auto"/>
      </w:divBdr>
    </w:div>
    <w:div w:id="1914585450">
      <w:bodyDiv w:val="1"/>
      <w:marLeft w:val="0"/>
      <w:marRight w:val="0"/>
      <w:marTop w:val="0"/>
      <w:marBottom w:val="0"/>
      <w:divBdr>
        <w:top w:val="none" w:sz="0" w:space="0" w:color="auto"/>
        <w:left w:val="none" w:sz="0" w:space="0" w:color="auto"/>
        <w:bottom w:val="none" w:sz="0" w:space="0" w:color="auto"/>
        <w:right w:val="none" w:sz="0" w:space="0" w:color="auto"/>
      </w:divBdr>
    </w:div>
    <w:div w:id="2016498242">
      <w:bodyDiv w:val="1"/>
      <w:marLeft w:val="0"/>
      <w:marRight w:val="0"/>
      <w:marTop w:val="0"/>
      <w:marBottom w:val="0"/>
      <w:divBdr>
        <w:top w:val="none" w:sz="0" w:space="0" w:color="auto"/>
        <w:left w:val="none" w:sz="0" w:space="0" w:color="auto"/>
        <w:bottom w:val="none" w:sz="0" w:space="0" w:color="auto"/>
        <w:right w:val="none" w:sz="0" w:space="0" w:color="auto"/>
      </w:divBdr>
    </w:div>
    <w:div w:id="2056389065">
      <w:bodyDiv w:val="1"/>
      <w:marLeft w:val="0"/>
      <w:marRight w:val="0"/>
      <w:marTop w:val="0"/>
      <w:marBottom w:val="0"/>
      <w:divBdr>
        <w:top w:val="none" w:sz="0" w:space="0" w:color="auto"/>
        <w:left w:val="none" w:sz="0" w:space="0" w:color="auto"/>
        <w:bottom w:val="none" w:sz="0" w:space="0" w:color="auto"/>
        <w:right w:val="none" w:sz="0" w:space="0" w:color="auto"/>
      </w:divBdr>
    </w:div>
    <w:div w:id="206093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3E087-3C5A-47F0-8933-8EB22A6A6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2096</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Star Valley Ranch Association</vt:lpstr>
    </vt:vector>
  </TitlesOfParts>
  <Company>Star Valley Ranch</Company>
  <LinksUpToDate>false</LinksUpToDate>
  <CharactersWithSpaces>14021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Valley Ranch Association</dc:title>
  <dc:creator>Tallia Booker</dc:creator>
  <cp:lastModifiedBy>user</cp:lastModifiedBy>
  <cp:revision>2</cp:revision>
  <cp:lastPrinted>2013-05-17T20:12:00Z</cp:lastPrinted>
  <dcterms:created xsi:type="dcterms:W3CDTF">2013-05-17T20:12:00Z</dcterms:created>
  <dcterms:modified xsi:type="dcterms:W3CDTF">2013-05-17T20:12:00Z</dcterms:modified>
</cp:coreProperties>
</file>