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CE8" w:rsidRDefault="00A77F7A" w:rsidP="00A77F7A">
      <w:pPr>
        <w:pStyle w:val="NoSpacing"/>
        <w:jc w:val="center"/>
        <w:rPr>
          <w:sz w:val="28"/>
          <w:szCs w:val="28"/>
        </w:rPr>
      </w:pPr>
      <w:bookmarkStart w:id="0" w:name="_GoBack"/>
      <w:bookmarkEnd w:id="0"/>
      <w:r>
        <w:rPr>
          <w:sz w:val="28"/>
          <w:szCs w:val="28"/>
        </w:rPr>
        <w:t>SVR Community Center Task Force</w:t>
      </w:r>
    </w:p>
    <w:p w:rsidR="00A77F7A" w:rsidRDefault="00A77F7A" w:rsidP="00A77F7A">
      <w:pPr>
        <w:pStyle w:val="NoSpacing"/>
        <w:jc w:val="center"/>
        <w:rPr>
          <w:sz w:val="28"/>
          <w:szCs w:val="28"/>
        </w:rPr>
      </w:pPr>
      <w:r>
        <w:rPr>
          <w:sz w:val="28"/>
          <w:szCs w:val="28"/>
        </w:rPr>
        <w:t>Minutes</w:t>
      </w:r>
    </w:p>
    <w:p w:rsidR="00A77F7A" w:rsidRDefault="002019B6" w:rsidP="00A77F7A">
      <w:pPr>
        <w:pStyle w:val="NoSpacing"/>
        <w:jc w:val="center"/>
        <w:rPr>
          <w:sz w:val="28"/>
          <w:szCs w:val="28"/>
        </w:rPr>
      </w:pPr>
      <w:r>
        <w:rPr>
          <w:sz w:val="28"/>
          <w:szCs w:val="28"/>
          <w:u w:val="single"/>
        </w:rPr>
        <w:t>May 3</w:t>
      </w:r>
      <w:r w:rsidR="00A77F7A" w:rsidRPr="00A77F7A">
        <w:rPr>
          <w:sz w:val="28"/>
          <w:szCs w:val="28"/>
          <w:u w:val="single"/>
        </w:rPr>
        <w:t>, 2011</w:t>
      </w:r>
    </w:p>
    <w:p w:rsidR="00A77F7A" w:rsidRDefault="00A77F7A" w:rsidP="00A77F7A">
      <w:pPr>
        <w:pStyle w:val="NoSpacing"/>
        <w:jc w:val="center"/>
        <w:rPr>
          <w:sz w:val="28"/>
          <w:szCs w:val="28"/>
        </w:rPr>
      </w:pPr>
    </w:p>
    <w:p w:rsidR="00A77F7A" w:rsidRDefault="00A77F7A" w:rsidP="00A77F7A">
      <w:pPr>
        <w:pStyle w:val="NoSpacing"/>
        <w:rPr>
          <w:sz w:val="28"/>
          <w:szCs w:val="28"/>
        </w:rPr>
      </w:pPr>
      <w:r>
        <w:rPr>
          <w:sz w:val="28"/>
          <w:szCs w:val="28"/>
        </w:rPr>
        <w:t>The mee</w:t>
      </w:r>
      <w:r w:rsidR="00D27480">
        <w:rPr>
          <w:sz w:val="28"/>
          <w:szCs w:val="28"/>
        </w:rPr>
        <w:t>ting was called to order at 9:05</w:t>
      </w:r>
      <w:r>
        <w:rPr>
          <w:sz w:val="28"/>
          <w:szCs w:val="28"/>
        </w:rPr>
        <w:t xml:space="preserve"> am at the Town of Star Valley Ranch Town Hall.</w:t>
      </w:r>
    </w:p>
    <w:p w:rsidR="00A77F7A" w:rsidRDefault="00A77F7A" w:rsidP="00A77F7A">
      <w:pPr>
        <w:pStyle w:val="NoSpacing"/>
        <w:rPr>
          <w:sz w:val="28"/>
          <w:szCs w:val="28"/>
        </w:rPr>
      </w:pPr>
    </w:p>
    <w:p w:rsidR="00A77F7A" w:rsidRDefault="00A77F7A" w:rsidP="00A77F7A">
      <w:pPr>
        <w:pStyle w:val="NoSpacing"/>
        <w:rPr>
          <w:sz w:val="28"/>
          <w:szCs w:val="28"/>
        </w:rPr>
      </w:pPr>
      <w:r>
        <w:rPr>
          <w:sz w:val="28"/>
          <w:szCs w:val="28"/>
        </w:rPr>
        <w:t>Present were: Ed Koch</w:t>
      </w:r>
      <w:r>
        <w:rPr>
          <w:sz w:val="28"/>
          <w:szCs w:val="28"/>
        </w:rPr>
        <w:tab/>
      </w:r>
      <w:r>
        <w:rPr>
          <w:sz w:val="28"/>
          <w:szCs w:val="28"/>
        </w:rPr>
        <w:tab/>
      </w:r>
      <w:r>
        <w:rPr>
          <w:sz w:val="28"/>
          <w:szCs w:val="28"/>
        </w:rPr>
        <w:tab/>
        <w:t>Absent:  Alycyn Culbertson</w:t>
      </w:r>
    </w:p>
    <w:p w:rsidR="00A77F7A" w:rsidRDefault="003A4837" w:rsidP="00A77F7A">
      <w:pPr>
        <w:pStyle w:val="NoSpacing"/>
        <w:rPr>
          <w:sz w:val="28"/>
          <w:szCs w:val="28"/>
        </w:rPr>
      </w:pPr>
      <w:r>
        <w:rPr>
          <w:sz w:val="28"/>
          <w:szCs w:val="28"/>
        </w:rPr>
        <w:tab/>
      </w:r>
      <w:r>
        <w:rPr>
          <w:sz w:val="28"/>
          <w:szCs w:val="28"/>
        </w:rPr>
        <w:tab/>
        <w:t xml:space="preserve">   Kirk S</w:t>
      </w:r>
      <w:r w:rsidR="00A77F7A">
        <w:rPr>
          <w:sz w:val="28"/>
          <w:szCs w:val="28"/>
        </w:rPr>
        <w:t>essions</w:t>
      </w:r>
      <w:r w:rsidR="00A77F7A">
        <w:rPr>
          <w:sz w:val="28"/>
          <w:szCs w:val="28"/>
        </w:rPr>
        <w:tab/>
      </w:r>
      <w:r w:rsidR="00A77F7A">
        <w:rPr>
          <w:sz w:val="28"/>
          <w:szCs w:val="28"/>
        </w:rPr>
        <w:tab/>
      </w:r>
      <w:r w:rsidR="00A77F7A">
        <w:rPr>
          <w:sz w:val="28"/>
          <w:szCs w:val="28"/>
        </w:rPr>
        <w:tab/>
        <w:t xml:space="preserve">    </w:t>
      </w:r>
    </w:p>
    <w:p w:rsidR="00A77F7A" w:rsidRDefault="00A77F7A" w:rsidP="00A77F7A">
      <w:pPr>
        <w:pStyle w:val="NoSpacing"/>
        <w:rPr>
          <w:sz w:val="28"/>
          <w:szCs w:val="28"/>
        </w:rPr>
      </w:pPr>
      <w:r>
        <w:rPr>
          <w:sz w:val="28"/>
          <w:szCs w:val="28"/>
        </w:rPr>
        <w:t xml:space="preserve">                          Kory Wheeler</w:t>
      </w:r>
    </w:p>
    <w:p w:rsidR="00A77F7A" w:rsidRDefault="00A77F7A" w:rsidP="00A77F7A">
      <w:pPr>
        <w:pStyle w:val="NoSpacing"/>
        <w:rPr>
          <w:sz w:val="28"/>
          <w:szCs w:val="28"/>
        </w:rPr>
      </w:pPr>
      <w:r>
        <w:rPr>
          <w:sz w:val="28"/>
          <w:szCs w:val="28"/>
        </w:rPr>
        <w:tab/>
      </w:r>
      <w:r>
        <w:rPr>
          <w:sz w:val="28"/>
          <w:szCs w:val="28"/>
        </w:rPr>
        <w:tab/>
        <w:t xml:space="preserve">   Mike Blackman</w:t>
      </w:r>
    </w:p>
    <w:p w:rsidR="007D100B" w:rsidRDefault="007D100B" w:rsidP="00A77F7A">
      <w:pPr>
        <w:pStyle w:val="NoSpacing"/>
        <w:rPr>
          <w:sz w:val="28"/>
          <w:szCs w:val="28"/>
        </w:rPr>
      </w:pPr>
      <w:r>
        <w:rPr>
          <w:sz w:val="28"/>
          <w:szCs w:val="28"/>
        </w:rPr>
        <w:tab/>
      </w:r>
      <w:r>
        <w:rPr>
          <w:sz w:val="28"/>
          <w:szCs w:val="28"/>
        </w:rPr>
        <w:tab/>
        <w:t xml:space="preserve">   George Toolson </w:t>
      </w:r>
    </w:p>
    <w:p w:rsidR="00D27480" w:rsidRDefault="00D27480" w:rsidP="00A77F7A">
      <w:pPr>
        <w:pStyle w:val="NoSpacing"/>
        <w:rPr>
          <w:sz w:val="28"/>
          <w:szCs w:val="28"/>
        </w:rPr>
      </w:pPr>
      <w:r>
        <w:rPr>
          <w:sz w:val="28"/>
          <w:szCs w:val="28"/>
        </w:rPr>
        <w:tab/>
      </w:r>
      <w:r>
        <w:rPr>
          <w:sz w:val="28"/>
          <w:szCs w:val="28"/>
        </w:rPr>
        <w:tab/>
        <w:t xml:space="preserve">   Bob Byam</w:t>
      </w:r>
    </w:p>
    <w:p w:rsidR="003A4837" w:rsidRDefault="003A4837" w:rsidP="00A77F7A">
      <w:pPr>
        <w:pStyle w:val="NoSpacing"/>
        <w:rPr>
          <w:sz w:val="28"/>
          <w:szCs w:val="28"/>
        </w:rPr>
      </w:pPr>
    </w:p>
    <w:p w:rsidR="00B40771" w:rsidRDefault="003A4837" w:rsidP="00A77F7A">
      <w:pPr>
        <w:pStyle w:val="NoSpacing"/>
        <w:rPr>
          <w:sz w:val="28"/>
          <w:szCs w:val="28"/>
        </w:rPr>
      </w:pPr>
      <w:r>
        <w:rPr>
          <w:sz w:val="28"/>
          <w:szCs w:val="28"/>
        </w:rPr>
        <w:t xml:space="preserve">Community Participation: </w:t>
      </w:r>
      <w:r w:rsidR="00D27480">
        <w:rPr>
          <w:sz w:val="28"/>
          <w:szCs w:val="28"/>
        </w:rPr>
        <w:t>J. C. Colley</w:t>
      </w:r>
    </w:p>
    <w:p w:rsidR="00D27480" w:rsidRDefault="00D27480" w:rsidP="00A77F7A">
      <w:pPr>
        <w:pStyle w:val="NoSpacing"/>
        <w:rPr>
          <w:sz w:val="28"/>
          <w:szCs w:val="28"/>
        </w:rPr>
      </w:pPr>
      <w:r>
        <w:rPr>
          <w:sz w:val="28"/>
          <w:szCs w:val="28"/>
        </w:rPr>
        <w:tab/>
      </w:r>
      <w:r>
        <w:rPr>
          <w:sz w:val="28"/>
          <w:szCs w:val="28"/>
        </w:rPr>
        <w:tab/>
      </w:r>
      <w:r>
        <w:rPr>
          <w:sz w:val="28"/>
          <w:szCs w:val="28"/>
        </w:rPr>
        <w:tab/>
      </w:r>
      <w:r>
        <w:rPr>
          <w:sz w:val="28"/>
          <w:szCs w:val="28"/>
        </w:rPr>
        <w:tab/>
        <w:t xml:space="preserve"> Kathy McCann</w:t>
      </w:r>
    </w:p>
    <w:p w:rsidR="003A4837" w:rsidRDefault="003A4837" w:rsidP="00A77F7A">
      <w:pPr>
        <w:pStyle w:val="NoSpacing"/>
        <w:rPr>
          <w:sz w:val="28"/>
          <w:szCs w:val="28"/>
        </w:rPr>
      </w:pPr>
    </w:p>
    <w:p w:rsidR="00AF6339" w:rsidRDefault="00D27480" w:rsidP="00A77F7A">
      <w:pPr>
        <w:pStyle w:val="NoSpacing"/>
        <w:rPr>
          <w:sz w:val="28"/>
          <w:szCs w:val="28"/>
        </w:rPr>
      </w:pPr>
      <w:r>
        <w:rPr>
          <w:sz w:val="28"/>
          <w:szCs w:val="28"/>
        </w:rPr>
        <w:t>The meeting began by discussing the status of the grant application duties with the reminder that the submission of the paperwork for the Community Readiness Grant is September 1, 2011.</w:t>
      </w:r>
    </w:p>
    <w:p w:rsidR="00930130" w:rsidRDefault="00930130" w:rsidP="00930130">
      <w:pPr>
        <w:pStyle w:val="NoSpacing"/>
        <w:numPr>
          <w:ilvl w:val="0"/>
          <w:numId w:val="2"/>
        </w:numPr>
        <w:rPr>
          <w:sz w:val="28"/>
          <w:szCs w:val="28"/>
        </w:rPr>
      </w:pPr>
      <w:r>
        <w:rPr>
          <w:sz w:val="28"/>
          <w:szCs w:val="28"/>
        </w:rPr>
        <w:t>Ed Koch presented his task sheet with deadlines</w:t>
      </w:r>
    </w:p>
    <w:p w:rsidR="00930130" w:rsidRDefault="00930130" w:rsidP="00930130">
      <w:pPr>
        <w:pStyle w:val="NoSpacing"/>
        <w:numPr>
          <w:ilvl w:val="0"/>
          <w:numId w:val="2"/>
        </w:numPr>
        <w:rPr>
          <w:sz w:val="28"/>
          <w:szCs w:val="28"/>
        </w:rPr>
      </w:pPr>
      <w:r>
        <w:rPr>
          <w:sz w:val="28"/>
          <w:szCs w:val="28"/>
        </w:rPr>
        <w:t>Mike Blackman reviewed his information sheet with completed items and items yet to do.</w:t>
      </w:r>
      <w:r w:rsidR="0044282F">
        <w:rPr>
          <w:sz w:val="28"/>
          <w:szCs w:val="28"/>
        </w:rPr>
        <w:t xml:space="preserve">  Mike was assigned the duty of contacting the Forest Service to discuss the potential use of the land to the north of the Barn for overflow parking to meet the town requirements for parking spaces.  The idea of being able to use the parking area for a staging area in</w:t>
      </w:r>
      <w:r w:rsidR="009A222C">
        <w:rPr>
          <w:sz w:val="28"/>
          <w:szCs w:val="28"/>
        </w:rPr>
        <w:t xml:space="preserve"> </w:t>
      </w:r>
      <w:r w:rsidR="0044282F">
        <w:rPr>
          <w:sz w:val="28"/>
          <w:szCs w:val="28"/>
        </w:rPr>
        <w:t>case of a fir</w:t>
      </w:r>
      <w:r w:rsidR="009A222C">
        <w:rPr>
          <w:sz w:val="28"/>
          <w:szCs w:val="28"/>
        </w:rPr>
        <w:t xml:space="preserve">e </w:t>
      </w:r>
      <w:r w:rsidR="0044282F">
        <w:rPr>
          <w:sz w:val="28"/>
          <w:szCs w:val="28"/>
        </w:rPr>
        <w:t>was discussed and the potential of using the Barn as a command center was also proposed to be discussed with the Forest Service.</w:t>
      </w:r>
    </w:p>
    <w:p w:rsidR="00930130" w:rsidRDefault="00930130" w:rsidP="00930130">
      <w:pPr>
        <w:pStyle w:val="NoSpacing"/>
        <w:rPr>
          <w:sz w:val="28"/>
          <w:szCs w:val="28"/>
        </w:rPr>
      </w:pPr>
    </w:p>
    <w:p w:rsidR="00930130" w:rsidRDefault="00930130" w:rsidP="00930130">
      <w:pPr>
        <w:pStyle w:val="NoSpacing"/>
        <w:rPr>
          <w:sz w:val="28"/>
          <w:szCs w:val="28"/>
        </w:rPr>
      </w:pPr>
      <w:r>
        <w:rPr>
          <w:sz w:val="28"/>
          <w:szCs w:val="28"/>
        </w:rPr>
        <w:t xml:space="preserve">A brief discussion of the need for the lawyers to get together and present the results to date of their </w:t>
      </w:r>
      <w:r w:rsidR="0044282F">
        <w:rPr>
          <w:sz w:val="28"/>
          <w:szCs w:val="28"/>
        </w:rPr>
        <w:t xml:space="preserve">past </w:t>
      </w:r>
      <w:r>
        <w:rPr>
          <w:sz w:val="28"/>
          <w:szCs w:val="28"/>
        </w:rPr>
        <w:t>discussion</w:t>
      </w:r>
      <w:r w:rsidR="0044282F">
        <w:rPr>
          <w:sz w:val="28"/>
          <w:szCs w:val="28"/>
        </w:rPr>
        <w:t>s was held.</w:t>
      </w:r>
    </w:p>
    <w:p w:rsidR="0044282F" w:rsidRDefault="0044282F" w:rsidP="00930130">
      <w:pPr>
        <w:pStyle w:val="NoSpacing"/>
        <w:rPr>
          <w:sz w:val="28"/>
          <w:szCs w:val="28"/>
        </w:rPr>
      </w:pPr>
    </w:p>
    <w:p w:rsidR="0044282F" w:rsidRPr="00653EFB" w:rsidRDefault="0044282F" w:rsidP="00930130">
      <w:pPr>
        <w:pStyle w:val="NoSpacing"/>
        <w:rPr>
          <w:sz w:val="28"/>
          <w:szCs w:val="28"/>
        </w:rPr>
      </w:pPr>
      <w:r>
        <w:rPr>
          <w:sz w:val="28"/>
          <w:szCs w:val="28"/>
        </w:rPr>
        <w:t xml:space="preserve">Kirk mentioned that he had asked Alycyn if she might have time on her way to </w:t>
      </w:r>
      <w:r w:rsidR="009A222C">
        <w:rPr>
          <w:sz w:val="28"/>
          <w:szCs w:val="28"/>
        </w:rPr>
        <w:t xml:space="preserve">Mississippi to talk with Elaina </w:t>
      </w:r>
      <w:r w:rsidR="009A222C" w:rsidRPr="00653EFB">
        <w:rPr>
          <w:sz w:val="28"/>
          <w:szCs w:val="28"/>
        </w:rPr>
        <w:t>and set up a meeting to review and validate the funding opportunities under each of the grants.</w:t>
      </w:r>
    </w:p>
    <w:p w:rsidR="0044282F" w:rsidRDefault="0044282F" w:rsidP="00930130">
      <w:pPr>
        <w:pStyle w:val="NoSpacing"/>
        <w:rPr>
          <w:sz w:val="28"/>
          <w:szCs w:val="28"/>
        </w:rPr>
      </w:pPr>
    </w:p>
    <w:p w:rsidR="0044282F" w:rsidRDefault="0044282F" w:rsidP="00930130">
      <w:pPr>
        <w:pStyle w:val="NoSpacing"/>
        <w:rPr>
          <w:sz w:val="28"/>
          <w:szCs w:val="28"/>
        </w:rPr>
      </w:pPr>
    </w:p>
    <w:p w:rsidR="0044282F" w:rsidRDefault="0044282F" w:rsidP="00930130">
      <w:pPr>
        <w:pStyle w:val="NoSpacing"/>
        <w:rPr>
          <w:sz w:val="28"/>
          <w:szCs w:val="28"/>
        </w:rPr>
      </w:pPr>
    </w:p>
    <w:p w:rsidR="0044282F" w:rsidRDefault="0044282F" w:rsidP="0044282F">
      <w:pPr>
        <w:pStyle w:val="NoSpacing"/>
        <w:rPr>
          <w:sz w:val="28"/>
          <w:szCs w:val="28"/>
        </w:rPr>
      </w:pPr>
      <w:r>
        <w:rPr>
          <w:sz w:val="28"/>
          <w:szCs w:val="28"/>
        </w:rPr>
        <w:t xml:space="preserve">Star Valley Ranch Community Center </w:t>
      </w:r>
      <w:r>
        <w:rPr>
          <w:sz w:val="28"/>
          <w:szCs w:val="28"/>
        </w:rPr>
        <w:tab/>
      </w:r>
      <w:r>
        <w:rPr>
          <w:sz w:val="28"/>
          <w:szCs w:val="28"/>
        </w:rPr>
        <w:tab/>
      </w:r>
      <w:r>
        <w:rPr>
          <w:sz w:val="28"/>
          <w:szCs w:val="28"/>
        </w:rPr>
        <w:tab/>
      </w:r>
      <w:r>
        <w:rPr>
          <w:sz w:val="28"/>
          <w:szCs w:val="28"/>
        </w:rPr>
        <w:tab/>
      </w:r>
      <w:r>
        <w:rPr>
          <w:sz w:val="28"/>
          <w:szCs w:val="28"/>
        </w:rPr>
        <w:tab/>
        <w:t>page 2 of 2</w:t>
      </w:r>
    </w:p>
    <w:p w:rsidR="0044282F" w:rsidRDefault="0044282F" w:rsidP="0044282F">
      <w:pPr>
        <w:pStyle w:val="NoSpacing"/>
        <w:tabs>
          <w:tab w:val="left" w:pos="3060"/>
        </w:tabs>
        <w:rPr>
          <w:sz w:val="28"/>
          <w:szCs w:val="28"/>
        </w:rPr>
      </w:pPr>
      <w:r>
        <w:rPr>
          <w:sz w:val="28"/>
          <w:szCs w:val="28"/>
        </w:rPr>
        <w:t xml:space="preserve">Minutes </w:t>
      </w:r>
      <w:r w:rsidR="002019B6">
        <w:rPr>
          <w:sz w:val="28"/>
          <w:szCs w:val="28"/>
        </w:rPr>
        <w:t>May 3</w:t>
      </w:r>
      <w:r>
        <w:rPr>
          <w:sz w:val="28"/>
          <w:szCs w:val="28"/>
        </w:rPr>
        <w:t>, 2011</w:t>
      </w:r>
    </w:p>
    <w:p w:rsidR="0044282F" w:rsidRDefault="0044282F" w:rsidP="0044282F">
      <w:pPr>
        <w:pStyle w:val="NoSpacing"/>
        <w:tabs>
          <w:tab w:val="left" w:pos="3060"/>
        </w:tabs>
        <w:rPr>
          <w:sz w:val="28"/>
          <w:szCs w:val="28"/>
        </w:rPr>
      </w:pPr>
      <w:r>
        <w:rPr>
          <w:sz w:val="28"/>
          <w:szCs w:val="28"/>
        </w:rPr>
        <w:tab/>
      </w:r>
    </w:p>
    <w:p w:rsidR="0044282F" w:rsidRDefault="0044282F" w:rsidP="00930130">
      <w:pPr>
        <w:pStyle w:val="NoSpacing"/>
        <w:rPr>
          <w:sz w:val="28"/>
          <w:szCs w:val="28"/>
        </w:rPr>
      </w:pPr>
      <w:r>
        <w:rPr>
          <w:sz w:val="28"/>
          <w:szCs w:val="28"/>
        </w:rPr>
        <w:t>The next informational meetings set for May 11 and 14 were discussed.  The presentation will be about the same as before and are really for the people who are returning for the summer.  The 11</w:t>
      </w:r>
      <w:r w:rsidRPr="0044282F">
        <w:rPr>
          <w:sz w:val="28"/>
          <w:szCs w:val="28"/>
          <w:vertAlign w:val="superscript"/>
        </w:rPr>
        <w:t>th</w:t>
      </w:r>
      <w:r>
        <w:rPr>
          <w:sz w:val="28"/>
          <w:szCs w:val="28"/>
        </w:rPr>
        <w:t xml:space="preserve"> meeting will be at the Town Hall at 7:00 pm and the 14</w:t>
      </w:r>
      <w:r w:rsidRPr="0044282F">
        <w:rPr>
          <w:sz w:val="28"/>
          <w:szCs w:val="28"/>
          <w:vertAlign w:val="superscript"/>
        </w:rPr>
        <w:t>th</w:t>
      </w:r>
      <w:r>
        <w:rPr>
          <w:sz w:val="28"/>
          <w:szCs w:val="28"/>
        </w:rPr>
        <w:t xml:space="preserve"> meeting will be at 11:00 am in the Barn.  Mike will giv</w:t>
      </w:r>
      <w:r w:rsidR="00DC64F5">
        <w:rPr>
          <w:sz w:val="28"/>
          <w:szCs w:val="28"/>
        </w:rPr>
        <w:t>e</w:t>
      </w:r>
      <w:r>
        <w:rPr>
          <w:sz w:val="28"/>
          <w:szCs w:val="28"/>
        </w:rPr>
        <w:t xml:space="preserve"> the opening presentation that Alycyn had done.  Kirk had asked Myers –Anderson to prepare some elevations vignettes to show the people what the entry and other aspects of the Silo might look like.  </w:t>
      </w:r>
    </w:p>
    <w:p w:rsidR="0044282F" w:rsidRDefault="0044282F" w:rsidP="00930130">
      <w:pPr>
        <w:pStyle w:val="NoSpacing"/>
        <w:rPr>
          <w:sz w:val="28"/>
          <w:szCs w:val="28"/>
        </w:rPr>
      </w:pPr>
    </w:p>
    <w:p w:rsidR="0044282F" w:rsidRDefault="0044282F" w:rsidP="00930130">
      <w:pPr>
        <w:pStyle w:val="NoSpacing"/>
        <w:rPr>
          <w:sz w:val="28"/>
          <w:szCs w:val="28"/>
        </w:rPr>
      </w:pPr>
      <w:r>
        <w:rPr>
          <w:sz w:val="28"/>
          <w:szCs w:val="28"/>
        </w:rPr>
        <w:t>Kathy McCann asked about the access from the lounge to the restaurant since in one floor plan no door was represented.  We assured her that a door would be available and that the floor plans were more for situation of the various pieces and not final details.</w:t>
      </w:r>
    </w:p>
    <w:p w:rsidR="0044282F" w:rsidRDefault="0044282F" w:rsidP="00930130">
      <w:pPr>
        <w:pStyle w:val="NoSpacing"/>
        <w:rPr>
          <w:sz w:val="28"/>
          <w:szCs w:val="28"/>
        </w:rPr>
      </w:pPr>
    </w:p>
    <w:p w:rsidR="0044282F" w:rsidRDefault="00DC64F5" w:rsidP="00930130">
      <w:pPr>
        <w:pStyle w:val="NoSpacing"/>
        <w:rPr>
          <w:sz w:val="28"/>
          <w:szCs w:val="28"/>
        </w:rPr>
      </w:pPr>
      <w:r>
        <w:rPr>
          <w:sz w:val="28"/>
          <w:szCs w:val="28"/>
        </w:rPr>
        <w:t>The status of the second survey was discussed and the need to get quick responses in.  Kirk checked with the Town Water clerk who confirmed that the surveys had gone out in the water bills.  He also said he would have an e-mail sent out from Tallia to encourage people to go to the website to fill out the surveys.  Korry will have the task of summarizing the results again.</w:t>
      </w:r>
    </w:p>
    <w:p w:rsidR="00DC64F5" w:rsidRDefault="00DC64F5" w:rsidP="00930130">
      <w:pPr>
        <w:pStyle w:val="NoSpacing"/>
        <w:rPr>
          <w:sz w:val="28"/>
          <w:szCs w:val="28"/>
        </w:rPr>
      </w:pPr>
    </w:p>
    <w:p w:rsidR="00DC64F5" w:rsidRDefault="00DC64F5" w:rsidP="00930130">
      <w:pPr>
        <w:pStyle w:val="NoSpacing"/>
        <w:rPr>
          <w:sz w:val="28"/>
          <w:szCs w:val="28"/>
        </w:rPr>
      </w:pPr>
      <w:r>
        <w:rPr>
          <w:sz w:val="28"/>
          <w:szCs w:val="28"/>
        </w:rPr>
        <w:t>The meeting was adjourned at 9:50 am.</w:t>
      </w:r>
    </w:p>
    <w:p w:rsidR="00DC64F5" w:rsidRDefault="00DC64F5" w:rsidP="00930130">
      <w:pPr>
        <w:pStyle w:val="NoSpacing"/>
        <w:rPr>
          <w:sz w:val="28"/>
          <w:szCs w:val="28"/>
        </w:rPr>
      </w:pPr>
    </w:p>
    <w:p w:rsidR="00DC64F5" w:rsidRDefault="00DC64F5" w:rsidP="00930130">
      <w:pPr>
        <w:pStyle w:val="NoSpacing"/>
        <w:rPr>
          <w:sz w:val="28"/>
          <w:szCs w:val="28"/>
        </w:rPr>
      </w:pPr>
    </w:p>
    <w:p w:rsidR="0044282F" w:rsidRDefault="0044282F" w:rsidP="00930130">
      <w:pPr>
        <w:pStyle w:val="NoSpacing"/>
        <w:rPr>
          <w:sz w:val="28"/>
          <w:szCs w:val="28"/>
        </w:rPr>
      </w:pPr>
    </w:p>
    <w:p w:rsidR="0044282F" w:rsidRDefault="0044282F" w:rsidP="00930130">
      <w:pPr>
        <w:pStyle w:val="NoSpacing"/>
        <w:rPr>
          <w:sz w:val="28"/>
          <w:szCs w:val="28"/>
        </w:rPr>
      </w:pPr>
    </w:p>
    <w:p w:rsidR="00AF6339" w:rsidRDefault="00AF6339" w:rsidP="00A77F7A">
      <w:pPr>
        <w:pStyle w:val="NoSpacing"/>
        <w:rPr>
          <w:sz w:val="28"/>
          <w:szCs w:val="28"/>
        </w:rPr>
      </w:pPr>
    </w:p>
    <w:p w:rsidR="00A77F7A" w:rsidRDefault="00A77F7A" w:rsidP="00A77F7A">
      <w:pPr>
        <w:pStyle w:val="NoSpacing"/>
        <w:rPr>
          <w:sz w:val="28"/>
          <w:szCs w:val="28"/>
        </w:rPr>
      </w:pPr>
    </w:p>
    <w:p w:rsidR="00363B6D" w:rsidRDefault="00363B6D" w:rsidP="003A4837">
      <w:pPr>
        <w:pStyle w:val="NoSpacing"/>
        <w:rPr>
          <w:sz w:val="28"/>
          <w:szCs w:val="28"/>
        </w:rPr>
      </w:pPr>
    </w:p>
    <w:p w:rsidR="00A77F7A" w:rsidRDefault="00A77F7A" w:rsidP="00A77F7A">
      <w:pPr>
        <w:pStyle w:val="NoSpacing"/>
        <w:rPr>
          <w:sz w:val="28"/>
          <w:szCs w:val="28"/>
        </w:rPr>
      </w:pPr>
    </w:p>
    <w:p w:rsidR="00A77F7A" w:rsidRPr="00A77F7A" w:rsidRDefault="00A77F7A" w:rsidP="00A77F7A">
      <w:pPr>
        <w:pStyle w:val="NoSpacing"/>
        <w:rPr>
          <w:sz w:val="28"/>
          <w:szCs w:val="28"/>
        </w:rPr>
      </w:pPr>
    </w:p>
    <w:sectPr w:rsidR="00A77F7A" w:rsidRPr="00A77F7A" w:rsidSect="00E95C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11C21"/>
    <w:multiLevelType w:val="hybridMultilevel"/>
    <w:tmpl w:val="E1CE1E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406C01"/>
    <w:multiLevelType w:val="hybridMultilevel"/>
    <w:tmpl w:val="7766E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F7A"/>
    <w:rsid w:val="000B3560"/>
    <w:rsid w:val="00102620"/>
    <w:rsid w:val="002019B6"/>
    <w:rsid w:val="002E10C8"/>
    <w:rsid w:val="00355D49"/>
    <w:rsid w:val="00363B6D"/>
    <w:rsid w:val="00391F20"/>
    <w:rsid w:val="003A4837"/>
    <w:rsid w:val="003D09DA"/>
    <w:rsid w:val="0044282F"/>
    <w:rsid w:val="004B75A9"/>
    <w:rsid w:val="00653EFB"/>
    <w:rsid w:val="00762C0E"/>
    <w:rsid w:val="007D100B"/>
    <w:rsid w:val="00823107"/>
    <w:rsid w:val="00930130"/>
    <w:rsid w:val="009A222C"/>
    <w:rsid w:val="009B3C0A"/>
    <w:rsid w:val="009F142C"/>
    <w:rsid w:val="00A352C6"/>
    <w:rsid w:val="00A77F7A"/>
    <w:rsid w:val="00AF5627"/>
    <w:rsid w:val="00AF6339"/>
    <w:rsid w:val="00B40771"/>
    <w:rsid w:val="00C3673D"/>
    <w:rsid w:val="00D27480"/>
    <w:rsid w:val="00D55A85"/>
    <w:rsid w:val="00D84866"/>
    <w:rsid w:val="00DC64F5"/>
    <w:rsid w:val="00E95CE8"/>
    <w:rsid w:val="00FF76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77F7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77F7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404</Words>
  <Characters>2306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Blackman</dc:creator>
  <cp:lastModifiedBy>Kirk Sessions</cp:lastModifiedBy>
  <cp:revision>2</cp:revision>
  <cp:lastPrinted>2011-02-22T16:12:00Z</cp:lastPrinted>
  <dcterms:created xsi:type="dcterms:W3CDTF">2011-05-06T17:58:00Z</dcterms:created>
  <dcterms:modified xsi:type="dcterms:W3CDTF">2011-05-06T17:58:00Z</dcterms:modified>
</cp:coreProperties>
</file>